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105174" w:rsidRPr="00105174" w14:paraId="7534E514" w14:textId="77777777" w:rsidTr="00B56AC7">
        <w:tc>
          <w:tcPr>
            <w:tcW w:w="3369" w:type="dxa"/>
          </w:tcPr>
          <w:p w14:paraId="590430D6" w14:textId="5B9A9B53" w:rsidR="0041620B" w:rsidRPr="00ED0FAE" w:rsidRDefault="008B155E" w:rsidP="00ED0FA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 SỞ Y TẾ LẠNG SƠN </w:t>
            </w:r>
          </w:p>
        </w:tc>
        <w:tc>
          <w:tcPr>
            <w:tcW w:w="5953" w:type="dxa"/>
          </w:tcPr>
          <w:p w14:paraId="10D2773C" w14:textId="77777777" w:rsidR="0041620B" w:rsidRPr="00105174" w:rsidRDefault="0041620B" w:rsidP="00F52304">
            <w:pPr>
              <w:spacing w:line="300" w:lineRule="exact"/>
              <w:jc w:val="center"/>
              <w:rPr>
                <w:b/>
                <w:bCs/>
              </w:rPr>
            </w:pPr>
            <w:r w:rsidRPr="00105174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</w:tc>
      </w:tr>
      <w:tr w:rsidR="00105174" w:rsidRPr="00105174" w14:paraId="41E6353E" w14:textId="77777777" w:rsidTr="00B56AC7">
        <w:trPr>
          <w:trHeight w:val="390"/>
        </w:trPr>
        <w:tc>
          <w:tcPr>
            <w:tcW w:w="3369" w:type="dxa"/>
          </w:tcPr>
          <w:p w14:paraId="09451785" w14:textId="1B56248E" w:rsidR="00ED0FAE" w:rsidRPr="00B56AC7" w:rsidRDefault="008B155E" w:rsidP="00F5230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b/>
                <w:bCs/>
                <w:lang w:val="en-US"/>
              </w:rPr>
              <w:t>TTYT HUYỆN BẮC SƠN</w:t>
            </w:r>
          </w:p>
        </w:tc>
        <w:tc>
          <w:tcPr>
            <w:tcW w:w="5953" w:type="dxa"/>
          </w:tcPr>
          <w:p w14:paraId="3AA4087B" w14:textId="77777777" w:rsidR="0041620B" w:rsidRPr="00105174" w:rsidRDefault="0041620B" w:rsidP="00F52304">
            <w:pPr>
              <w:spacing w:line="300" w:lineRule="exact"/>
              <w:jc w:val="center"/>
              <w:rPr>
                <w:b/>
                <w:bCs/>
                <w:sz w:val="26"/>
                <w:szCs w:val="26"/>
              </w:rPr>
            </w:pPr>
            <w:r w:rsidRPr="001051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CBA464" wp14:editId="3FB36567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241935</wp:posOffset>
                      </wp:positionV>
                      <wp:extent cx="21145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D768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.75pt;margin-top:19.05pt;width:16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"/>
                  </w:pict>
                </mc:Fallback>
              </mc:AlternateContent>
            </w:r>
            <w:r w:rsidRPr="00105174">
              <w:rPr>
                <w:b/>
                <w:bCs/>
              </w:rPr>
              <w:t>Độc lập - Tự do - Hạnh phúc</w:t>
            </w:r>
          </w:p>
        </w:tc>
      </w:tr>
      <w:tr w:rsidR="00105174" w:rsidRPr="00105174" w14:paraId="0BCE9AFF" w14:textId="77777777" w:rsidTr="00B56AC7">
        <w:tc>
          <w:tcPr>
            <w:tcW w:w="3369" w:type="dxa"/>
          </w:tcPr>
          <w:p w14:paraId="37956E34" w14:textId="4BBE036E" w:rsidR="0041620B" w:rsidRPr="00F8404A" w:rsidRDefault="0041620B" w:rsidP="002B2C3F">
            <w:pPr>
              <w:spacing w:before="120" w:after="120"/>
              <w:jc w:val="center"/>
              <w:rPr>
                <w:b/>
                <w:bCs/>
                <w:sz w:val="20"/>
                <w:lang w:val="en-US"/>
              </w:rPr>
            </w:pPr>
            <w:r w:rsidRPr="00E419B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592BE4" wp14:editId="7FF58F35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8890</wp:posOffset>
                      </wp:positionV>
                      <wp:extent cx="408305" cy="0"/>
                      <wp:effectExtent l="12065" t="5080" r="8255" b="1397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C735D" id="Straight Arrow Connector 1" o:spid="_x0000_s1026" type="#_x0000_t32" style="position:absolute;margin-left:55.4pt;margin-top:.7pt;width:32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"/>
                  </w:pict>
                </mc:Fallback>
              </mc:AlternateContent>
            </w:r>
            <w:r w:rsidR="00013A42">
              <w:rPr>
                <w:sz w:val="24"/>
                <w:szCs w:val="24"/>
                <w:lang w:val="en-US"/>
              </w:rPr>
              <w:t>S</w:t>
            </w:r>
            <w:r w:rsidR="00E419B2" w:rsidRPr="00E419B2">
              <w:rPr>
                <w:sz w:val="24"/>
                <w:szCs w:val="24"/>
                <w:lang w:val="en-US"/>
              </w:rPr>
              <w:t>ố</w:t>
            </w:r>
            <w:r w:rsidR="00E419B2" w:rsidRPr="00220702">
              <w:rPr>
                <w:szCs w:val="28"/>
              </w:rPr>
              <w:t>:</w:t>
            </w:r>
            <w:r w:rsidR="001F30BA">
              <w:rPr>
                <w:sz w:val="24"/>
                <w:szCs w:val="24"/>
                <w:lang w:val="en-US"/>
              </w:rPr>
              <w:t xml:space="preserve">  690</w:t>
            </w:r>
            <w:r w:rsidR="00F8404A" w:rsidRPr="00F8404A">
              <w:rPr>
                <w:sz w:val="20"/>
              </w:rPr>
              <w:t>/</w:t>
            </w:r>
            <w:r w:rsidR="00F8404A" w:rsidRPr="00E419B2">
              <w:rPr>
                <w:sz w:val="24"/>
                <w:szCs w:val="24"/>
                <w:lang w:val="en-US"/>
              </w:rPr>
              <w:t>TTY</w:t>
            </w:r>
            <w:r w:rsidR="00F8404A" w:rsidRPr="00E419B2">
              <w:rPr>
                <w:sz w:val="24"/>
                <w:szCs w:val="24"/>
              </w:rPr>
              <w:t>T-</w:t>
            </w:r>
            <w:r w:rsidR="002B2C3F">
              <w:rPr>
                <w:sz w:val="24"/>
                <w:szCs w:val="24"/>
                <w:lang w:val="en-US"/>
              </w:rPr>
              <w:t>BMT</w:t>
            </w:r>
          </w:p>
        </w:tc>
        <w:tc>
          <w:tcPr>
            <w:tcW w:w="5953" w:type="dxa"/>
          </w:tcPr>
          <w:p w14:paraId="7AB1A331" w14:textId="79B043FC" w:rsidR="0041620B" w:rsidRPr="00105174" w:rsidRDefault="00072C8A" w:rsidP="003B2987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               </w:t>
            </w:r>
            <w:r w:rsidR="00F8404A">
              <w:rPr>
                <w:i/>
                <w:iCs/>
                <w:lang w:val="en-US"/>
              </w:rPr>
              <w:t>Bắc</w:t>
            </w:r>
            <w:r w:rsidR="001F30BA">
              <w:rPr>
                <w:i/>
                <w:iCs/>
              </w:rPr>
              <w:t xml:space="preserve"> Sơn, ngày </w:t>
            </w:r>
            <w:r w:rsidR="001F30BA">
              <w:rPr>
                <w:i/>
                <w:iCs/>
                <w:lang w:val="en-US"/>
              </w:rPr>
              <w:t xml:space="preserve">02 </w:t>
            </w:r>
            <w:r w:rsidR="00013A42">
              <w:rPr>
                <w:i/>
                <w:iCs/>
                <w:lang w:val="en-US"/>
              </w:rPr>
              <w:t>t</w:t>
            </w:r>
            <w:r w:rsidR="001F30BA">
              <w:rPr>
                <w:i/>
                <w:iCs/>
              </w:rPr>
              <w:t>háng</w:t>
            </w:r>
            <w:r w:rsidR="001F30BA">
              <w:rPr>
                <w:i/>
                <w:iCs/>
                <w:lang w:val="en-US"/>
              </w:rPr>
              <w:t xml:space="preserve"> 10</w:t>
            </w:r>
            <w:r w:rsidR="009E30C5">
              <w:rPr>
                <w:i/>
                <w:iCs/>
                <w:lang w:val="en-US"/>
              </w:rPr>
              <w:t xml:space="preserve"> </w:t>
            </w:r>
            <w:r w:rsidR="0041620B" w:rsidRPr="00105174">
              <w:rPr>
                <w:i/>
                <w:iCs/>
              </w:rPr>
              <w:t>năm 20</w:t>
            </w:r>
            <w:r w:rsidR="00F6130B" w:rsidRPr="00105174">
              <w:rPr>
                <w:i/>
                <w:iCs/>
                <w:lang w:val="en-US"/>
              </w:rPr>
              <w:t>2</w:t>
            </w:r>
            <w:r w:rsidR="009E30C5">
              <w:rPr>
                <w:i/>
                <w:iCs/>
                <w:lang w:val="en-US"/>
              </w:rPr>
              <w:t>4</w:t>
            </w:r>
          </w:p>
        </w:tc>
      </w:tr>
      <w:tr w:rsidR="0041620B" w:rsidRPr="00105174" w14:paraId="58BA58F4" w14:textId="77777777" w:rsidTr="00B56AC7">
        <w:tc>
          <w:tcPr>
            <w:tcW w:w="3369" w:type="dxa"/>
          </w:tcPr>
          <w:p w14:paraId="101CD66C" w14:textId="189542A9" w:rsidR="0041620B" w:rsidRPr="00105174" w:rsidRDefault="0041620B" w:rsidP="00D569F1">
            <w:pPr>
              <w:jc w:val="center"/>
              <w:rPr>
                <w:lang w:val="en-US"/>
              </w:rPr>
            </w:pPr>
            <w:r w:rsidRPr="00105174">
              <w:rPr>
                <w:sz w:val="24"/>
                <w:szCs w:val="22"/>
              </w:rPr>
              <w:t>V/v</w:t>
            </w:r>
            <w:r w:rsidRPr="00105174">
              <w:rPr>
                <w:sz w:val="24"/>
                <w:szCs w:val="22"/>
                <w:lang w:val="en-US"/>
              </w:rPr>
              <w:t xml:space="preserve"> </w:t>
            </w:r>
            <w:r w:rsidR="00195409" w:rsidRPr="00105174">
              <w:rPr>
                <w:sz w:val="24"/>
                <w:szCs w:val="22"/>
                <w:lang w:val="en-US"/>
              </w:rPr>
              <w:t>mời</w:t>
            </w:r>
            <w:r w:rsidR="008218B7">
              <w:rPr>
                <w:sz w:val="24"/>
                <w:szCs w:val="22"/>
                <w:lang w:val="en-US"/>
              </w:rPr>
              <w:t xml:space="preserve"> nhà</w:t>
            </w:r>
            <w:r w:rsidRPr="00105174">
              <w:rPr>
                <w:sz w:val="24"/>
                <w:szCs w:val="22"/>
                <w:lang w:val="en-US"/>
              </w:rPr>
              <w:t xml:space="preserve"> </w:t>
            </w:r>
            <w:r w:rsidR="008218B7" w:rsidRPr="008218B7">
              <w:rPr>
                <w:color w:val="000000"/>
                <w:w w:val="95"/>
                <w:szCs w:val="28"/>
              </w:rPr>
              <w:t>Tư vấn lập E-HSMT, đánh giá E-HSDT</w:t>
            </w:r>
            <w:r w:rsidR="008218B7">
              <w:rPr>
                <w:color w:val="000000"/>
                <w:w w:val="95"/>
                <w:szCs w:val="28"/>
              </w:rPr>
              <w:t xml:space="preserve"> và </w:t>
            </w:r>
            <w:r w:rsidR="008218B7" w:rsidRPr="008218B7">
              <w:rPr>
                <w:bCs/>
                <w:iCs/>
                <w:color w:val="000000"/>
                <w:w w:val="95"/>
                <w:szCs w:val="28"/>
              </w:rPr>
              <w:t>Tư vấn thẩm định E-HSMT và KQLCNT</w:t>
            </w:r>
          </w:p>
        </w:tc>
        <w:tc>
          <w:tcPr>
            <w:tcW w:w="5953" w:type="dxa"/>
          </w:tcPr>
          <w:p w14:paraId="3D5AA009" w14:textId="77777777" w:rsidR="0041620B" w:rsidRPr="00105174" w:rsidRDefault="0041620B" w:rsidP="00F52304">
            <w:pPr>
              <w:spacing w:line="300" w:lineRule="exact"/>
              <w:jc w:val="both"/>
              <w:rPr>
                <w:i/>
                <w:iCs/>
              </w:rPr>
            </w:pPr>
          </w:p>
        </w:tc>
      </w:tr>
    </w:tbl>
    <w:p w14:paraId="5484A235" w14:textId="77777777" w:rsidR="004D6E2A" w:rsidRDefault="004D6E2A" w:rsidP="00924BCA">
      <w:pPr>
        <w:spacing w:before="120" w:after="120" w:line="240" w:lineRule="auto"/>
        <w:ind w:firstLine="720"/>
        <w:jc w:val="center"/>
        <w:rPr>
          <w:rFonts w:cs="Times New Roman"/>
          <w:szCs w:val="28"/>
        </w:rPr>
      </w:pPr>
    </w:p>
    <w:p w14:paraId="73D7B713" w14:textId="198C0ABC" w:rsidR="009340CA" w:rsidRPr="009340CA" w:rsidRDefault="0041620B" w:rsidP="009340CA">
      <w:pPr>
        <w:spacing w:before="120"/>
        <w:ind w:firstLine="720"/>
        <w:rPr>
          <w:rFonts w:eastAsia="Times New Roman" w:cs="Times New Roman"/>
          <w:bCs/>
          <w:iCs/>
          <w:color w:val="000000"/>
          <w:w w:val="95"/>
          <w:szCs w:val="28"/>
        </w:rPr>
      </w:pPr>
      <w:r w:rsidRPr="008218B7">
        <w:rPr>
          <w:rFonts w:cs="Times New Roman"/>
          <w:b/>
          <w:szCs w:val="28"/>
        </w:rPr>
        <w:t>Kính gửi:</w:t>
      </w:r>
      <w:r w:rsidRPr="00105174">
        <w:rPr>
          <w:rFonts w:cs="Times New Roman"/>
          <w:szCs w:val="28"/>
        </w:rPr>
        <w:t xml:space="preserve"> </w:t>
      </w:r>
      <w:r w:rsidR="008218B7">
        <w:rPr>
          <w:rFonts w:cs="Times New Roman"/>
          <w:szCs w:val="28"/>
        </w:rPr>
        <w:t xml:space="preserve">Các nhà </w:t>
      </w:r>
      <w:r w:rsidR="008218B7" w:rsidRPr="008218B7">
        <w:rPr>
          <w:rFonts w:eastAsia="Times New Roman" w:cs="Times New Roman"/>
          <w:color w:val="000000"/>
          <w:w w:val="95"/>
          <w:szCs w:val="28"/>
        </w:rPr>
        <w:t>Tư vấn lập E-HSMT, đánh giá E-HSDT</w:t>
      </w:r>
      <w:r w:rsidR="008218B7">
        <w:rPr>
          <w:rFonts w:eastAsia="Times New Roman" w:cs="Times New Roman"/>
          <w:color w:val="000000"/>
          <w:w w:val="95"/>
          <w:szCs w:val="28"/>
        </w:rPr>
        <w:t xml:space="preserve"> và </w:t>
      </w:r>
      <w:r w:rsidR="008218B7" w:rsidRPr="008218B7">
        <w:rPr>
          <w:rFonts w:eastAsia="Times New Roman" w:cs="Times New Roman"/>
          <w:bCs/>
          <w:iCs/>
          <w:color w:val="000000"/>
          <w:w w:val="95"/>
          <w:szCs w:val="28"/>
        </w:rPr>
        <w:t>Tư vấn thẩm định E-HSMT và KQLCNT</w:t>
      </w:r>
      <w:r w:rsidR="009340CA">
        <w:rPr>
          <w:rFonts w:eastAsia="Times New Roman" w:cs="Times New Roman"/>
          <w:bCs/>
          <w:iCs/>
          <w:color w:val="000000"/>
          <w:w w:val="95"/>
          <w:szCs w:val="28"/>
        </w:rPr>
        <w:t xml:space="preserve"> </w:t>
      </w:r>
      <w:r w:rsidR="009340CA" w:rsidRPr="009340CA">
        <w:rPr>
          <w:rFonts w:eastAsia="Times New Roman" w:cs="Times New Roman"/>
          <w:bCs/>
          <w:i/>
          <w:iCs/>
          <w:color w:val="000000"/>
          <w:w w:val="95"/>
          <w:szCs w:val="28"/>
        </w:rPr>
        <w:t xml:space="preserve">(Có </w:t>
      </w:r>
      <w:r w:rsidR="009340CA">
        <w:rPr>
          <w:rFonts w:eastAsia="Times New Roman" w:cs="Times New Roman"/>
          <w:bCs/>
          <w:i/>
          <w:iCs/>
          <w:color w:val="000000"/>
          <w:w w:val="95"/>
          <w:szCs w:val="28"/>
        </w:rPr>
        <w:t>phụ lục</w:t>
      </w:r>
      <w:r w:rsidR="009340CA" w:rsidRPr="009340CA">
        <w:rPr>
          <w:rFonts w:eastAsia="Times New Roman" w:cs="Times New Roman"/>
          <w:bCs/>
          <w:i/>
          <w:iCs/>
          <w:color w:val="000000"/>
          <w:w w:val="95"/>
          <w:szCs w:val="28"/>
        </w:rPr>
        <w:t xml:space="preserve"> kèm theo)</w:t>
      </w:r>
    </w:p>
    <w:p w14:paraId="4CE69ACA" w14:textId="77777777" w:rsidR="004976D9" w:rsidRPr="00105174" w:rsidRDefault="004976D9" w:rsidP="004976D9">
      <w:pPr>
        <w:spacing w:before="120" w:after="120" w:line="240" w:lineRule="auto"/>
        <w:ind w:firstLine="720"/>
        <w:rPr>
          <w:rFonts w:cs="Times New Roman"/>
          <w:spacing w:val="-8"/>
          <w:szCs w:val="28"/>
        </w:rPr>
      </w:pPr>
    </w:p>
    <w:p w14:paraId="00D65FD7" w14:textId="77777777" w:rsidR="009E30C5" w:rsidRPr="009E30C5" w:rsidRDefault="009E30C5" w:rsidP="009E30C5">
      <w:pPr>
        <w:shd w:val="clear" w:color="auto" w:fill="FFFFFF"/>
        <w:spacing w:before="120" w:after="0" w:line="240" w:lineRule="auto"/>
        <w:ind w:right="-136" w:firstLine="720"/>
        <w:jc w:val="both"/>
        <w:rPr>
          <w:rFonts w:eastAsia="Times New Roman" w:cs="Times New Roman"/>
          <w:i/>
          <w:color w:val="000000"/>
          <w:szCs w:val="28"/>
        </w:rPr>
      </w:pPr>
      <w:r w:rsidRPr="009E30C5">
        <w:rPr>
          <w:rFonts w:eastAsia="Times New Roman" w:cs="Times New Roman"/>
          <w:i/>
          <w:color w:val="000000"/>
          <w:szCs w:val="28"/>
        </w:rPr>
        <w:t>Căn cứ Luật đấu thầu số 22/2023/QH15 ngày 23/6/2023;</w:t>
      </w:r>
    </w:p>
    <w:p w14:paraId="3B2771E1" w14:textId="3185EA64" w:rsidR="009E30C5" w:rsidRDefault="009E30C5" w:rsidP="009E30C5">
      <w:pPr>
        <w:shd w:val="clear" w:color="auto" w:fill="FFFFFF"/>
        <w:spacing w:before="120" w:after="0" w:line="240" w:lineRule="auto"/>
        <w:ind w:right="-136" w:firstLine="720"/>
        <w:jc w:val="both"/>
        <w:rPr>
          <w:rFonts w:eastAsia="Times New Roman" w:cs="Times New Roman"/>
          <w:i/>
          <w:color w:val="000000"/>
          <w:szCs w:val="28"/>
        </w:rPr>
      </w:pPr>
      <w:r w:rsidRPr="009E30C5">
        <w:rPr>
          <w:rFonts w:eastAsia="Times New Roman" w:cs="Times New Roman"/>
          <w:i/>
          <w:color w:val="000000"/>
          <w:szCs w:val="28"/>
        </w:rPr>
        <w:t>Căn cứ Nghị định số 24/2024/NĐ-CP ngày 27/02/2024 của Chính phủ</w:t>
      </w:r>
      <w:r w:rsidRPr="009E30C5">
        <w:t xml:space="preserve"> </w:t>
      </w:r>
      <w:r w:rsidRPr="009E30C5">
        <w:rPr>
          <w:rFonts w:eastAsia="Times New Roman" w:cs="Times New Roman"/>
          <w:i/>
          <w:color w:val="000000"/>
          <w:szCs w:val="28"/>
        </w:rPr>
        <w:t>Quy định chi tiết một số điều và biện pháp thi hành Luật Đấu thầu về lựa chọn nhà thầu;</w:t>
      </w:r>
    </w:p>
    <w:p w14:paraId="349FB457" w14:textId="77777777" w:rsidR="001F30BA" w:rsidRPr="00C31EDF" w:rsidRDefault="001F30BA" w:rsidP="001F30BA">
      <w:pPr>
        <w:spacing w:after="120"/>
        <w:ind w:firstLine="567"/>
        <w:jc w:val="both"/>
        <w:rPr>
          <w:i/>
          <w:spacing w:val="-4"/>
          <w:szCs w:val="28"/>
          <w:lang w:val="fr-FR"/>
        </w:rPr>
      </w:pPr>
      <w:r w:rsidRPr="00C31EDF">
        <w:rPr>
          <w:i/>
          <w:spacing w:val="-4"/>
          <w:szCs w:val="28"/>
          <w:lang w:val="fr-FR"/>
        </w:rPr>
        <w:t>Căn cứ Thông tư số 03/2024/TT-BYT ngày 16 tháng 4 năm 2024 của Bộ Y tế ban hành danh mục thuốc có ít nhất 03 hãng trong nước sản xuất trên dây chuyền sản xuất thuốc đáp ứng nguyên tắc, tiêu chuẩn EU-GMP hoặc tương đương EU-GMP và đáp ứng tiêu chí kỹ thuật theo quy định của Bộ Y tế và về chất lượng, giá, khả năng cung cấp;</w:t>
      </w:r>
    </w:p>
    <w:p w14:paraId="6DD640EC" w14:textId="77777777" w:rsidR="001F30BA" w:rsidRPr="00B74DCE" w:rsidRDefault="001F30BA" w:rsidP="001F30BA">
      <w:pPr>
        <w:spacing w:after="120"/>
        <w:ind w:firstLine="567"/>
        <w:jc w:val="both"/>
        <w:rPr>
          <w:i/>
          <w:szCs w:val="28"/>
          <w:lang w:val="fr-FR"/>
        </w:rPr>
      </w:pPr>
      <w:r w:rsidRPr="00B74DCE">
        <w:rPr>
          <w:i/>
          <w:szCs w:val="28"/>
          <w:lang w:val="fr-FR"/>
        </w:rPr>
        <w:t>Căn cứ Thông tư số 04/2024/TT-BYT ngày 20 tháng 4 năm 2024 của Bộ Y tế quy định danh mục mua sắm tập trung cấp quốc gia đối với thuốc;</w:t>
      </w:r>
    </w:p>
    <w:p w14:paraId="4F859D56" w14:textId="77777777" w:rsidR="001F30BA" w:rsidRPr="00B74DCE" w:rsidRDefault="001F30BA" w:rsidP="001F30BA">
      <w:pPr>
        <w:spacing w:after="120"/>
        <w:ind w:firstLine="567"/>
        <w:jc w:val="both"/>
        <w:rPr>
          <w:i/>
          <w:szCs w:val="28"/>
          <w:lang w:val="fr-FR"/>
        </w:rPr>
      </w:pPr>
      <w:r w:rsidRPr="00B74DCE">
        <w:rPr>
          <w:i/>
          <w:szCs w:val="28"/>
          <w:lang w:val="fr-FR"/>
        </w:rPr>
        <w:t>Căn cứ Thông tư số 05/2024/TT-BYT ngày 14 tháng 5 năm 2024 của Bộ Y tế quy định danh mục thuốc, vật tư xét nghiệm, thiết bị y tế được áp dụng hình thức đàm phán giá và quy trình, thủ tục lựa chọn nhà thầu đối với các gói thầu áp dụng hình thức đàm phán giá;</w:t>
      </w:r>
    </w:p>
    <w:p w14:paraId="53F1D2F8" w14:textId="77777777" w:rsidR="001F30BA" w:rsidRDefault="001F30BA" w:rsidP="001F30BA">
      <w:pPr>
        <w:spacing w:after="120"/>
        <w:ind w:firstLine="567"/>
        <w:jc w:val="both"/>
        <w:rPr>
          <w:i/>
          <w:szCs w:val="28"/>
          <w:lang w:val="fr-FR"/>
        </w:rPr>
      </w:pPr>
      <w:r w:rsidRPr="00B74DCE">
        <w:rPr>
          <w:i/>
          <w:szCs w:val="28"/>
          <w:lang w:val="fr-FR"/>
        </w:rPr>
        <w:t>Căn cứ Thông tư số 07/2024/TT-BYT ngày 17 tháng 5 năm 2024 của Bộ Y tế quy định về đấu thầu thuốc tại cơ sở y tế công lập;</w:t>
      </w:r>
    </w:p>
    <w:p w14:paraId="7F374F0E" w14:textId="77777777" w:rsidR="001F30BA" w:rsidRPr="00F700F3" w:rsidRDefault="001F30BA" w:rsidP="001F30BA">
      <w:pPr>
        <w:spacing w:after="120"/>
        <w:ind w:firstLine="567"/>
        <w:jc w:val="both"/>
        <w:rPr>
          <w:i/>
          <w:szCs w:val="28"/>
          <w:lang w:val="fr-FR"/>
        </w:rPr>
      </w:pPr>
      <w:r w:rsidRPr="00F700F3">
        <w:rPr>
          <w:i/>
          <w:szCs w:val="28"/>
          <w:lang w:val="fr-FR"/>
        </w:rPr>
        <w:t xml:space="preserve"> Căn cứ Biên bản số 60/BB-HĐT&amp;ĐT ngày 24/9/2024 của Hội đồng thuốc và điều trị thuộc Trung tâm Y tế huyện Bắc Sơn về việc Mua thuốc Generic cấp bách dưới 200 triệu đồng trong khi chờ hướng dẫn của Sở Y tế Lạng Sơn năm 2024;</w:t>
      </w:r>
    </w:p>
    <w:p w14:paraId="07E0B98F" w14:textId="77777777" w:rsidR="001F30BA" w:rsidRPr="00B74DCE" w:rsidRDefault="001F30BA" w:rsidP="001F30BA">
      <w:pPr>
        <w:spacing w:after="120"/>
        <w:ind w:firstLine="567"/>
        <w:jc w:val="both"/>
        <w:rPr>
          <w:i/>
          <w:szCs w:val="28"/>
          <w:lang w:val="fr-FR"/>
        </w:rPr>
      </w:pPr>
      <w:r w:rsidRPr="00F700F3">
        <w:rPr>
          <w:i/>
          <w:szCs w:val="28"/>
          <w:lang w:val="fr-FR"/>
        </w:rPr>
        <w:t xml:space="preserve"> Căn cứ Quyết định số 466/QĐ-TTYT ngày 27 tháng 9 năm 2024 của Trung tâm Y tế huyện Bắc Sơn về việc phê duyệt nguồn vốn, danh mục và yêu cầu kỹ thuật dự toán mua sắm: Gói thầu mua thuốc Generic cấp bách dưới 200 triệu đồng trong khi chờ hướng dẫn của Sở Y tế Lạng Sơn năm 2024.</w:t>
      </w:r>
    </w:p>
    <w:p w14:paraId="797DD099" w14:textId="44EEAF3F" w:rsidR="001F30BA" w:rsidRDefault="001F30BA" w:rsidP="001F30BA">
      <w:pPr>
        <w:shd w:val="clear" w:color="auto" w:fill="FFFFFF"/>
        <w:spacing w:before="120" w:after="0" w:line="240" w:lineRule="auto"/>
        <w:ind w:right="-136" w:firstLine="720"/>
        <w:jc w:val="both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 xml:space="preserve">Căn cứ Quyết định số 482/QĐ-TTYT ngày 02/10/2024 của Trung tâm Y tế huyện Bắc Sơn về việc </w:t>
      </w:r>
      <w:r w:rsidRPr="001F30BA">
        <w:rPr>
          <w:rFonts w:eastAsia="Times New Roman" w:cs="Times New Roman"/>
          <w:i/>
          <w:color w:val="000000"/>
          <w:szCs w:val="28"/>
        </w:rPr>
        <w:t>phê duyệt kế hoạch lựa chọn nhà thầu</w:t>
      </w:r>
      <w:r>
        <w:rPr>
          <w:rFonts w:eastAsia="Times New Roman" w:cs="Times New Roman"/>
          <w:i/>
          <w:color w:val="000000"/>
          <w:szCs w:val="28"/>
        </w:rPr>
        <w:t xml:space="preserve"> </w:t>
      </w:r>
      <w:r w:rsidRPr="001F30BA">
        <w:rPr>
          <w:rFonts w:eastAsia="Times New Roman" w:cs="Times New Roman"/>
          <w:i/>
          <w:color w:val="000000"/>
          <w:szCs w:val="28"/>
        </w:rPr>
        <w:t xml:space="preserve">Dự toán mua sắm: </w:t>
      </w:r>
      <w:r w:rsidRPr="001F30BA">
        <w:rPr>
          <w:rFonts w:eastAsia="Times New Roman" w:cs="Times New Roman"/>
          <w:i/>
          <w:color w:val="000000"/>
          <w:szCs w:val="28"/>
        </w:rPr>
        <w:lastRenderedPageBreak/>
        <w:t>Gói thầu mua thuốc Generic cấp bách dưới 200 triệu đồng trong khi chờ hướng dẫn của Sở Y tế Lạng Sơn năm 2024</w:t>
      </w:r>
      <w:r>
        <w:rPr>
          <w:rFonts w:eastAsia="Times New Roman" w:cs="Times New Roman"/>
          <w:i/>
          <w:color w:val="000000"/>
          <w:szCs w:val="28"/>
        </w:rPr>
        <w:t>.</w:t>
      </w:r>
    </w:p>
    <w:p w14:paraId="13C5ED64" w14:textId="48594A1F" w:rsidR="001F30BA" w:rsidRPr="001849C3" w:rsidRDefault="001F30BA" w:rsidP="001F30BA">
      <w:pPr>
        <w:shd w:val="clear" w:color="auto" w:fill="FFFFFF"/>
        <w:spacing w:before="120" w:after="0" w:line="240" w:lineRule="auto"/>
        <w:ind w:right="-136" w:firstLine="720"/>
        <w:jc w:val="both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>Căn cú Quyết định số 488/QĐ-TTYT ngày 02/10/2024 của Trung tâm Y tế huyện Bắc Sơn về việc thành lập Bên mời thầu</w:t>
      </w:r>
      <w:r w:rsidRPr="001F30BA">
        <w:t xml:space="preserve"> </w:t>
      </w:r>
      <w:r w:rsidR="001849C3" w:rsidRPr="001849C3">
        <w:rPr>
          <w:i/>
        </w:rPr>
        <w:t xml:space="preserve">thực hiện điều hành mua sắm </w:t>
      </w:r>
      <w:r w:rsidRPr="001849C3">
        <w:rPr>
          <w:rFonts w:eastAsia="Times New Roman" w:cs="Times New Roman"/>
          <w:i/>
          <w:color w:val="000000"/>
          <w:szCs w:val="28"/>
        </w:rPr>
        <w:t>Gói thầu mua thuốc Generic cấp bách dưới 200 triệu đồng trong khi chờ hướng dẫn của Sở Y tế Lạng Sơn năm 2024.</w:t>
      </w:r>
    </w:p>
    <w:p w14:paraId="3ABC81F9" w14:textId="33627417" w:rsidR="00313D04" w:rsidRPr="008218B7" w:rsidRDefault="00B56AC7" w:rsidP="0080454E">
      <w:pPr>
        <w:spacing w:before="120"/>
        <w:ind w:firstLine="720"/>
        <w:rPr>
          <w:rFonts w:cs="Times New Roman"/>
          <w:szCs w:val="28"/>
        </w:rPr>
      </w:pPr>
      <w:r>
        <w:rPr>
          <w:szCs w:val="28"/>
          <w:lang w:val="it-IT"/>
        </w:rPr>
        <w:t>Trung tâm Y tế huyện Bắc Sơn</w:t>
      </w:r>
      <w:r w:rsidR="00FE35A3">
        <w:rPr>
          <w:szCs w:val="28"/>
          <w:lang w:val="it-IT"/>
        </w:rPr>
        <w:t xml:space="preserve"> </w:t>
      </w:r>
      <w:r w:rsidR="00167037">
        <w:rPr>
          <w:szCs w:val="28"/>
          <w:lang w:val="it-IT"/>
        </w:rPr>
        <w:t xml:space="preserve">mời </w:t>
      </w:r>
      <w:r w:rsidR="008218B7">
        <w:rPr>
          <w:rFonts w:cs="Times New Roman"/>
          <w:szCs w:val="28"/>
        </w:rPr>
        <w:t xml:space="preserve">Các nhà </w:t>
      </w:r>
      <w:r w:rsidR="008218B7" w:rsidRPr="008218B7">
        <w:rPr>
          <w:rFonts w:eastAsia="Times New Roman" w:cs="Times New Roman"/>
          <w:color w:val="000000"/>
          <w:w w:val="95"/>
          <w:szCs w:val="28"/>
        </w:rPr>
        <w:t>Tư vấn lập E-HSMT, đánh giá E-HSDT</w:t>
      </w:r>
      <w:r w:rsidR="008218B7">
        <w:rPr>
          <w:rFonts w:eastAsia="Times New Roman" w:cs="Times New Roman"/>
          <w:color w:val="000000"/>
          <w:w w:val="95"/>
          <w:szCs w:val="28"/>
        </w:rPr>
        <w:t xml:space="preserve"> và </w:t>
      </w:r>
      <w:r w:rsidR="008218B7" w:rsidRPr="008218B7">
        <w:rPr>
          <w:rFonts w:eastAsia="Times New Roman" w:cs="Times New Roman"/>
          <w:bCs/>
          <w:iCs/>
          <w:color w:val="000000"/>
          <w:w w:val="95"/>
          <w:szCs w:val="28"/>
        </w:rPr>
        <w:t>Tư vấn thẩm định E-HSMT và KQLCNT</w:t>
      </w:r>
      <w:r w:rsidR="008218B7">
        <w:rPr>
          <w:rFonts w:eastAsia="Times New Roman" w:cs="Times New Roman"/>
          <w:bCs/>
          <w:iCs/>
          <w:color w:val="000000"/>
          <w:w w:val="95"/>
          <w:szCs w:val="28"/>
        </w:rPr>
        <w:t xml:space="preserve"> </w:t>
      </w:r>
      <w:r w:rsidR="00195409" w:rsidRPr="00105174">
        <w:rPr>
          <w:szCs w:val="28"/>
          <w:lang w:val="it-IT"/>
        </w:rPr>
        <w:t xml:space="preserve">có </w:t>
      </w:r>
      <w:r w:rsidR="0023389A">
        <w:rPr>
          <w:szCs w:val="28"/>
          <w:lang w:val="it-IT"/>
        </w:rPr>
        <w:t xml:space="preserve">năng lực </w:t>
      </w:r>
      <w:r w:rsidR="008218B7" w:rsidRPr="008218B7">
        <w:rPr>
          <w:rFonts w:eastAsia="Times New Roman" w:cs="Times New Roman"/>
          <w:color w:val="000000"/>
          <w:w w:val="95"/>
          <w:szCs w:val="28"/>
        </w:rPr>
        <w:t>Tư vấn lập E-HSMT, đánh giá E-HSDT</w:t>
      </w:r>
      <w:r w:rsidR="008218B7">
        <w:rPr>
          <w:rFonts w:eastAsia="Times New Roman" w:cs="Times New Roman"/>
          <w:color w:val="000000"/>
          <w:w w:val="95"/>
          <w:szCs w:val="28"/>
        </w:rPr>
        <w:t xml:space="preserve"> và </w:t>
      </w:r>
      <w:r w:rsidR="008218B7" w:rsidRPr="008218B7">
        <w:rPr>
          <w:rFonts w:eastAsia="Times New Roman" w:cs="Times New Roman"/>
          <w:bCs/>
          <w:iCs/>
          <w:color w:val="000000"/>
          <w:w w:val="95"/>
          <w:szCs w:val="28"/>
        </w:rPr>
        <w:t>Tư vấn thẩm định E-HSMT và KQLCNT</w:t>
      </w:r>
      <w:r w:rsidR="003B2987" w:rsidRPr="003B2987">
        <w:rPr>
          <w:rFonts w:eastAsia="Calibri"/>
          <w:sz w:val="24"/>
          <w:szCs w:val="24"/>
        </w:rPr>
        <w:t xml:space="preserve"> </w:t>
      </w:r>
      <w:r w:rsidR="00B71E39" w:rsidRPr="00DE3098">
        <w:rPr>
          <w:szCs w:val="28"/>
          <w:lang w:val="it-IT"/>
        </w:rPr>
        <w:t>với những nội dung chính như sau:</w:t>
      </w:r>
    </w:p>
    <w:p w14:paraId="19205AAF" w14:textId="6D76C1C7" w:rsidR="00F8404A" w:rsidRPr="001F30BA" w:rsidRDefault="0023389A" w:rsidP="0023389A">
      <w:pPr>
        <w:pStyle w:val="BodyText2"/>
        <w:spacing w:before="120" w:after="120"/>
        <w:ind w:firstLine="720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F30BA">
        <w:rPr>
          <w:rFonts w:ascii="Times New Roman" w:hAnsi="Times New Roman"/>
          <w:b/>
          <w:color w:val="000000"/>
          <w:w w:val="95"/>
          <w:sz w:val="28"/>
          <w:szCs w:val="28"/>
        </w:rPr>
        <w:t xml:space="preserve">1. </w:t>
      </w:r>
      <w:r w:rsidR="008218B7" w:rsidRPr="001F30BA">
        <w:rPr>
          <w:rFonts w:ascii="Times New Roman" w:hAnsi="Times New Roman"/>
          <w:b/>
          <w:color w:val="000000"/>
          <w:w w:val="95"/>
          <w:sz w:val="28"/>
          <w:szCs w:val="28"/>
        </w:rPr>
        <w:t>Tư vấn lập E-HSMT, đánh giá E-HSDT</w:t>
      </w:r>
      <w:r w:rsidR="00F8404A" w:rsidRPr="001F30BA">
        <w:rPr>
          <w:rFonts w:ascii="Times New Roman" w:hAnsi="Times New Roman"/>
          <w:b/>
          <w:sz w:val="28"/>
          <w:szCs w:val="28"/>
          <w:lang w:val="it-IT"/>
        </w:rPr>
        <w:t>.</w:t>
      </w:r>
    </w:p>
    <w:p w14:paraId="7F2B5F42" w14:textId="1082F299" w:rsidR="008218B7" w:rsidRPr="006B2172" w:rsidRDefault="008218B7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Hình thức lựa chọn nhà thầu</w:t>
      </w:r>
      <w:r w:rsidR="0023389A" w:rsidRPr="006B2172">
        <w:rPr>
          <w:rFonts w:ascii="Times New Roman" w:hAnsi="Times New Roman"/>
          <w:color w:val="000000"/>
          <w:w w:val="95"/>
          <w:sz w:val="28"/>
          <w:szCs w:val="28"/>
        </w:rPr>
        <w:t>: Chỉ định thầu rút gọn</w:t>
      </w:r>
    </w:p>
    <w:p w14:paraId="1B9ADE3F" w14:textId="23662D5F" w:rsidR="0023389A" w:rsidRPr="006B2172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bắt đầu tổ chức lựa chọn nhà thầu</w:t>
      </w:r>
      <w:r w:rsidRPr="006B2172">
        <w:rPr>
          <w:rFonts w:ascii="Times New Roman" w:hAnsi="Times New Roman"/>
          <w:color w:val="000000"/>
          <w:w w:val="95"/>
          <w:sz w:val="28"/>
          <w:szCs w:val="28"/>
        </w:rPr>
        <w:t xml:space="preserve">: </w:t>
      </w:r>
      <w:r w:rsidR="001F30BA" w:rsidRPr="006B2172">
        <w:rPr>
          <w:rFonts w:ascii="Times New Roman" w:hAnsi="Times New Roman"/>
          <w:color w:val="000000"/>
          <w:w w:val="95"/>
          <w:sz w:val="28"/>
          <w:szCs w:val="28"/>
        </w:rPr>
        <w:t>Quí 4</w:t>
      </w: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 xml:space="preserve"> năm 202</w:t>
      </w:r>
      <w:r w:rsidR="00167037" w:rsidRPr="006B2172">
        <w:rPr>
          <w:rFonts w:ascii="Times New Roman" w:hAnsi="Times New Roman"/>
          <w:color w:val="000000"/>
          <w:w w:val="95"/>
          <w:sz w:val="28"/>
          <w:szCs w:val="28"/>
        </w:rPr>
        <w:t>4</w:t>
      </w:r>
    </w:p>
    <w:p w14:paraId="20D2BDE3" w14:textId="4F216692" w:rsidR="0023389A" w:rsidRPr="006B2172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  <w:lang w:val="vi-VN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</w:rPr>
        <w:t xml:space="preserve">Loại hợp đồng: </w:t>
      </w: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Trọn gói</w:t>
      </w:r>
    </w:p>
    <w:p w14:paraId="204D88D7" w14:textId="7581B212" w:rsidR="0023389A" w:rsidRPr="006B2172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thực hiện hợp đồng</w:t>
      </w:r>
      <w:r w:rsidRPr="006B2172">
        <w:rPr>
          <w:rFonts w:ascii="Times New Roman" w:hAnsi="Times New Roman"/>
          <w:color w:val="000000"/>
          <w:w w:val="95"/>
          <w:sz w:val="28"/>
          <w:szCs w:val="28"/>
        </w:rPr>
        <w:t xml:space="preserve">: </w:t>
      </w:r>
      <w:r w:rsidR="00167037" w:rsidRPr="006B2172">
        <w:rPr>
          <w:rFonts w:ascii="Times New Roman" w:hAnsi="Times New Roman"/>
          <w:color w:val="000000"/>
          <w:w w:val="95"/>
          <w:sz w:val="28"/>
          <w:szCs w:val="28"/>
        </w:rPr>
        <w:t>Kể từ ngày ký đến khi có Báo cáo cuối cùng của sản phẩm tư vấn</w:t>
      </w:r>
    </w:p>
    <w:p w14:paraId="64D71772" w14:textId="4BDDB0C7" w:rsidR="0023389A" w:rsidRPr="006B2172" w:rsidRDefault="00167037" w:rsidP="009F00C2">
      <w:pPr>
        <w:pStyle w:val="BodyText2"/>
        <w:spacing w:before="120" w:after="120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6B2172">
        <w:rPr>
          <w:rFonts w:ascii="Times New Roman" w:hAnsi="Times New Roman"/>
          <w:b/>
          <w:color w:val="000000"/>
          <w:w w:val="95"/>
          <w:sz w:val="28"/>
          <w:szCs w:val="28"/>
        </w:rPr>
        <w:t xml:space="preserve">2. </w:t>
      </w:r>
      <w:r w:rsidR="0023389A" w:rsidRPr="006B2172">
        <w:rPr>
          <w:rFonts w:ascii="Times New Roman" w:hAnsi="Times New Roman"/>
          <w:b/>
          <w:color w:val="000000"/>
          <w:w w:val="95"/>
          <w:sz w:val="28"/>
          <w:szCs w:val="28"/>
        </w:rPr>
        <w:t>Tư vấn thẩm định E-HSMT và KQLCNT</w:t>
      </w:r>
    </w:p>
    <w:p w14:paraId="40A4B90A" w14:textId="77777777" w:rsidR="0023389A" w:rsidRPr="006B2172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Hình thức lựa chọn nhà thầu</w:t>
      </w:r>
      <w:r w:rsidRPr="006B2172">
        <w:rPr>
          <w:rFonts w:ascii="Times New Roman" w:hAnsi="Times New Roman"/>
          <w:color w:val="000000"/>
          <w:w w:val="95"/>
          <w:sz w:val="28"/>
          <w:szCs w:val="28"/>
        </w:rPr>
        <w:t>: Chỉ định thầu rút gọn</w:t>
      </w:r>
    </w:p>
    <w:p w14:paraId="0A5B9931" w14:textId="6DF1FDB9" w:rsidR="0023389A" w:rsidRPr="006B2172" w:rsidRDefault="0023389A" w:rsidP="0080454E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</w:rPr>
      </w:pPr>
      <w:r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bắt đầu tổ chức lựa chọn nhà thầu</w:t>
      </w:r>
      <w:r w:rsidRPr="006B2172">
        <w:rPr>
          <w:rFonts w:ascii="Times New Roman" w:hAnsi="Times New Roman"/>
          <w:color w:val="000000"/>
          <w:w w:val="95"/>
          <w:sz w:val="28"/>
          <w:szCs w:val="28"/>
        </w:rPr>
        <w:t>:</w:t>
      </w:r>
      <w:r w:rsidR="00E03AF3" w:rsidRPr="006B2172">
        <w:rPr>
          <w:rFonts w:ascii="Times New Roman" w:hAnsi="Times New Roman"/>
          <w:color w:val="000000"/>
          <w:w w:val="95"/>
          <w:sz w:val="28"/>
          <w:szCs w:val="28"/>
        </w:rPr>
        <w:t xml:space="preserve"> </w:t>
      </w:r>
      <w:r w:rsidR="001F30BA" w:rsidRPr="006B2172">
        <w:rPr>
          <w:rFonts w:ascii="Times New Roman" w:hAnsi="Times New Roman"/>
          <w:color w:val="000000"/>
          <w:w w:val="95"/>
          <w:sz w:val="28"/>
          <w:szCs w:val="28"/>
        </w:rPr>
        <w:t>Quí 4</w:t>
      </w:r>
      <w:r w:rsidR="001F30BA" w:rsidRPr="006B2172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 xml:space="preserve"> năm 202</w:t>
      </w:r>
      <w:r w:rsidR="001F30BA" w:rsidRPr="006B2172">
        <w:rPr>
          <w:rFonts w:ascii="Times New Roman" w:hAnsi="Times New Roman"/>
          <w:color w:val="000000"/>
          <w:w w:val="95"/>
          <w:sz w:val="28"/>
          <w:szCs w:val="28"/>
        </w:rPr>
        <w:t>4</w:t>
      </w:r>
    </w:p>
    <w:p w14:paraId="77109722" w14:textId="77777777" w:rsidR="0023389A" w:rsidRPr="0023389A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  <w:lang w:val="vi-VN"/>
        </w:rPr>
      </w:pPr>
      <w:r w:rsidRPr="0023389A">
        <w:rPr>
          <w:rFonts w:ascii="Times New Roman" w:hAnsi="Times New Roman"/>
          <w:color w:val="000000"/>
          <w:w w:val="95"/>
          <w:sz w:val="28"/>
          <w:szCs w:val="28"/>
        </w:rPr>
        <w:t xml:space="preserve">Loại hợp đồng: </w:t>
      </w:r>
      <w:r w:rsidRPr="0023389A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Trọn gói</w:t>
      </w:r>
    </w:p>
    <w:p w14:paraId="6F254372" w14:textId="5914DB40" w:rsidR="008218B7" w:rsidRPr="00167037" w:rsidRDefault="0023389A" w:rsidP="00167037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23389A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thực hiện hợp đồng</w:t>
      </w:r>
      <w:r w:rsidRPr="0023389A">
        <w:rPr>
          <w:rFonts w:ascii="Times New Roman" w:hAnsi="Times New Roman"/>
          <w:color w:val="000000"/>
          <w:w w:val="95"/>
          <w:sz w:val="28"/>
          <w:szCs w:val="28"/>
        </w:rPr>
        <w:t xml:space="preserve">: </w:t>
      </w:r>
      <w:r w:rsidR="00167037">
        <w:rPr>
          <w:rFonts w:ascii="Times New Roman" w:hAnsi="Times New Roman"/>
          <w:color w:val="000000"/>
          <w:w w:val="95"/>
          <w:sz w:val="28"/>
          <w:szCs w:val="28"/>
        </w:rPr>
        <w:t>Kể từ ngày ký đến khi có Báo cáo cuối cùng của sản phẩm tư vấn</w:t>
      </w:r>
    </w:p>
    <w:p w14:paraId="22B1054C" w14:textId="5D5C21C9" w:rsidR="00C60B1A" w:rsidRPr="0023389A" w:rsidRDefault="00313D04" w:rsidP="002B2C3F">
      <w:pPr>
        <w:pStyle w:val="BodyText2"/>
        <w:numPr>
          <w:ilvl w:val="0"/>
          <w:numId w:val="15"/>
        </w:numPr>
        <w:spacing w:before="120" w:after="120"/>
        <w:jc w:val="both"/>
        <w:rPr>
          <w:rFonts w:ascii="Times New Roman" w:hAnsi="Times New Roman"/>
          <w:b/>
          <w:bCs/>
          <w:i/>
          <w:sz w:val="28"/>
          <w:szCs w:val="28"/>
          <w:lang w:val="it-IT"/>
        </w:rPr>
      </w:pPr>
      <w:r w:rsidRPr="0023389A">
        <w:rPr>
          <w:rFonts w:ascii="Times New Roman" w:hAnsi="Times New Roman"/>
          <w:b/>
          <w:bCs/>
          <w:sz w:val="28"/>
          <w:szCs w:val="28"/>
          <w:lang w:val="it-IT"/>
        </w:rPr>
        <w:t xml:space="preserve">Danh </w:t>
      </w:r>
      <w:r w:rsidRPr="008B155E">
        <w:rPr>
          <w:rFonts w:ascii="Times New Roman" w:hAnsi="Times New Roman"/>
          <w:b/>
          <w:bCs/>
          <w:sz w:val="28"/>
          <w:szCs w:val="28"/>
          <w:lang w:val="it-IT"/>
        </w:rPr>
        <w:t xml:space="preserve">mục hàng hóa </w:t>
      </w:r>
      <w:r w:rsidR="008B155E" w:rsidRPr="008B155E">
        <w:rPr>
          <w:rFonts w:ascii="Times New Roman" w:eastAsia="Calibri" w:hAnsi="Times New Roman"/>
          <w:b/>
          <w:sz w:val="28"/>
          <w:szCs w:val="28"/>
          <w:lang w:val="es-ES"/>
        </w:rPr>
        <w:t>thực hiện dịch vụ tư vấn:</w:t>
      </w:r>
    </w:p>
    <w:p w14:paraId="076A3C44" w14:textId="0B6D3D89" w:rsidR="001F30BA" w:rsidRDefault="007779C0" w:rsidP="001F30B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color w:val="000000"/>
          <w:w w:val="95"/>
        </w:rPr>
      </w:pPr>
      <w:r w:rsidRPr="001F30BA">
        <w:rPr>
          <w:rFonts w:eastAsia="Calibri"/>
          <w:lang w:val="it-IT"/>
        </w:rPr>
        <w:t>G</w:t>
      </w:r>
      <w:r w:rsidR="0023389A" w:rsidRPr="001F30BA">
        <w:rPr>
          <w:rFonts w:eastAsia="Calibri"/>
          <w:lang w:val="it-IT"/>
        </w:rPr>
        <w:t xml:space="preserve">ói thầu: </w:t>
      </w:r>
      <w:r w:rsidR="001F30BA" w:rsidRPr="001F30BA">
        <w:rPr>
          <w:color w:val="000000"/>
          <w:w w:val="95"/>
        </w:rPr>
        <w:t>Gói thầu mua thuốc Generic cấp bách dưới 200 triệu đồng trong khi chờ hướng dẫn của Sở Y tế Lạng Sơn năm 2024.</w:t>
      </w:r>
    </w:p>
    <w:p w14:paraId="78DE6BE3" w14:textId="582E2B49" w:rsidR="001F30BA" w:rsidRDefault="001F30BA" w:rsidP="001F30BA">
      <w:pPr>
        <w:pStyle w:val="ListParagraph"/>
        <w:widowControl w:val="0"/>
        <w:autoSpaceDE w:val="0"/>
        <w:autoSpaceDN w:val="0"/>
        <w:adjustRightInd w:val="0"/>
        <w:spacing w:before="120" w:after="120"/>
        <w:ind w:left="1080" w:firstLine="360"/>
        <w:contextualSpacing w:val="0"/>
        <w:jc w:val="both"/>
        <w:rPr>
          <w:color w:val="000000"/>
          <w:w w:val="95"/>
          <w:lang w:val="en-US"/>
        </w:rPr>
      </w:pPr>
      <w:r>
        <w:rPr>
          <w:rFonts w:eastAsia="Calibri"/>
          <w:lang w:val="it-IT"/>
        </w:rPr>
        <w:t>+ Tổng số:</w:t>
      </w:r>
      <w:r>
        <w:rPr>
          <w:color w:val="000000"/>
          <w:w w:val="95"/>
          <w:lang w:val="en-US"/>
        </w:rPr>
        <w:t xml:space="preserve"> 09 mặt hàng</w:t>
      </w:r>
    </w:p>
    <w:p w14:paraId="0EC39CB1" w14:textId="22F085B8" w:rsidR="001F30BA" w:rsidRPr="001F30BA" w:rsidRDefault="001F30BA" w:rsidP="001F30BA">
      <w:pPr>
        <w:pStyle w:val="ListParagraph"/>
        <w:widowControl w:val="0"/>
        <w:autoSpaceDE w:val="0"/>
        <w:autoSpaceDN w:val="0"/>
        <w:adjustRightInd w:val="0"/>
        <w:spacing w:before="120" w:after="120"/>
        <w:ind w:left="1080" w:firstLine="360"/>
        <w:contextualSpacing w:val="0"/>
        <w:jc w:val="both"/>
        <w:rPr>
          <w:i/>
          <w:color w:val="000000"/>
          <w:w w:val="95"/>
          <w:lang w:val="en-US"/>
        </w:rPr>
      </w:pPr>
      <w:r>
        <w:rPr>
          <w:rFonts w:eastAsia="Calibri"/>
          <w:lang w:val="it-IT"/>
        </w:rPr>
        <w:t>+ Tổng giá trị mua sắm:</w:t>
      </w:r>
      <w:r>
        <w:rPr>
          <w:color w:val="000000"/>
          <w:w w:val="95"/>
          <w:lang w:val="en-US"/>
        </w:rPr>
        <w:t xml:space="preserve"> </w:t>
      </w:r>
      <w:r w:rsidRPr="001F30BA">
        <w:rPr>
          <w:color w:val="000000"/>
          <w:w w:val="95"/>
          <w:lang w:val="en-US"/>
        </w:rPr>
        <w:t>199.331.000</w:t>
      </w:r>
      <w:r>
        <w:rPr>
          <w:color w:val="000000"/>
          <w:w w:val="95"/>
          <w:lang w:val="en-US"/>
        </w:rPr>
        <w:t xml:space="preserve"> đồng </w:t>
      </w:r>
      <w:r w:rsidRPr="001F30BA">
        <w:rPr>
          <w:i/>
          <w:color w:val="000000"/>
          <w:w w:val="95"/>
          <w:lang w:val="en-US"/>
        </w:rPr>
        <w:t>(Bằng chữ: Một trăm chín mươi chín triệu ba trăm ba mươi mốt nghìn đồng chẵn)</w:t>
      </w:r>
    </w:p>
    <w:p w14:paraId="28FA304D" w14:textId="027A702D" w:rsidR="0023389A" w:rsidRPr="001F30BA" w:rsidRDefault="0023389A" w:rsidP="001F30B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color w:val="000000"/>
          <w:w w:val="95"/>
        </w:rPr>
      </w:pPr>
      <w:r w:rsidRPr="001F30BA">
        <w:rPr>
          <w:color w:val="000000"/>
          <w:w w:val="95"/>
        </w:rPr>
        <w:t xml:space="preserve">Hình thức lựa chọn nhà thầu: </w:t>
      </w:r>
      <w:r w:rsidR="001F30BA">
        <w:rPr>
          <w:color w:val="000000"/>
          <w:w w:val="95"/>
          <w:lang w:val="en-US"/>
        </w:rPr>
        <w:t>Đấu thầu rộng rãi</w:t>
      </w:r>
      <w:r w:rsidRPr="001F30BA">
        <w:rPr>
          <w:color w:val="000000"/>
          <w:w w:val="95"/>
        </w:rPr>
        <w:t xml:space="preserve"> </w:t>
      </w:r>
    </w:p>
    <w:p w14:paraId="211BB219" w14:textId="05834421" w:rsidR="0023389A" w:rsidRPr="0023389A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</w:rPr>
      </w:pPr>
      <w:r w:rsidRPr="0023389A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bắt đầu tổ chức lựa chọn nhà thầu</w:t>
      </w:r>
      <w:r w:rsidRPr="0023389A">
        <w:rPr>
          <w:rFonts w:ascii="Times New Roman" w:hAnsi="Times New Roman"/>
          <w:color w:val="000000"/>
          <w:w w:val="95"/>
          <w:sz w:val="28"/>
          <w:szCs w:val="28"/>
        </w:rPr>
        <w:t xml:space="preserve">: </w:t>
      </w:r>
      <w:r w:rsidR="001F30BA">
        <w:rPr>
          <w:rFonts w:ascii="Times New Roman" w:hAnsi="Times New Roman"/>
          <w:color w:val="000000"/>
          <w:w w:val="95"/>
          <w:sz w:val="28"/>
          <w:szCs w:val="28"/>
        </w:rPr>
        <w:t>Quý 4/</w:t>
      </w:r>
      <w:r w:rsidRPr="0023389A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 xml:space="preserve"> 202</w:t>
      </w:r>
      <w:r w:rsidR="00167037">
        <w:rPr>
          <w:rFonts w:ascii="Times New Roman" w:hAnsi="Times New Roman"/>
          <w:color w:val="000000"/>
          <w:w w:val="95"/>
          <w:sz w:val="28"/>
          <w:szCs w:val="28"/>
        </w:rPr>
        <w:t>4</w:t>
      </w:r>
    </w:p>
    <w:p w14:paraId="3E8C1E6E" w14:textId="06174A66" w:rsidR="0023389A" w:rsidRPr="0023389A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color w:val="000000"/>
          <w:w w:val="95"/>
          <w:sz w:val="28"/>
          <w:szCs w:val="28"/>
          <w:lang w:val="vi-VN"/>
        </w:rPr>
      </w:pPr>
      <w:r w:rsidRPr="0023389A">
        <w:rPr>
          <w:rFonts w:ascii="Times New Roman" w:hAnsi="Times New Roman"/>
          <w:color w:val="000000"/>
          <w:w w:val="95"/>
          <w:sz w:val="28"/>
          <w:szCs w:val="28"/>
        </w:rPr>
        <w:t xml:space="preserve">Loại hợp đồng: </w:t>
      </w:r>
      <w:r w:rsidR="001F30BA">
        <w:rPr>
          <w:rFonts w:ascii="Times New Roman" w:hAnsi="Times New Roman"/>
          <w:color w:val="000000"/>
          <w:w w:val="95"/>
          <w:sz w:val="28"/>
          <w:szCs w:val="28"/>
        </w:rPr>
        <w:t xml:space="preserve"> Theo đơn giá cố định</w:t>
      </w:r>
    </w:p>
    <w:p w14:paraId="7061ADF6" w14:textId="21FF81D3" w:rsidR="0023389A" w:rsidRPr="0023389A" w:rsidRDefault="0023389A" w:rsidP="0023389A">
      <w:pPr>
        <w:pStyle w:val="BodyText2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23389A">
        <w:rPr>
          <w:rFonts w:ascii="Times New Roman" w:hAnsi="Times New Roman"/>
          <w:color w:val="000000"/>
          <w:w w:val="95"/>
          <w:sz w:val="28"/>
          <w:szCs w:val="28"/>
          <w:lang w:val="vi-VN"/>
        </w:rPr>
        <w:t>Thời gian thực hiện hợp đồng</w:t>
      </w:r>
      <w:r w:rsidR="001F30BA">
        <w:rPr>
          <w:rFonts w:ascii="Times New Roman" w:hAnsi="Times New Roman"/>
          <w:color w:val="000000"/>
          <w:w w:val="95"/>
          <w:sz w:val="28"/>
          <w:szCs w:val="28"/>
        </w:rPr>
        <w:t>: 03</w:t>
      </w:r>
      <w:r w:rsidR="008B155E">
        <w:rPr>
          <w:rFonts w:ascii="Times New Roman" w:hAnsi="Times New Roman"/>
          <w:color w:val="000000"/>
          <w:w w:val="95"/>
          <w:sz w:val="28"/>
          <w:szCs w:val="28"/>
        </w:rPr>
        <w:t xml:space="preserve"> tháng</w:t>
      </w:r>
    </w:p>
    <w:p w14:paraId="6520D3C8" w14:textId="69ABA8D1" w:rsidR="006B2172" w:rsidRPr="006B2172" w:rsidRDefault="006B2172" w:rsidP="006B2172">
      <w:pPr>
        <w:spacing w:before="120" w:after="120"/>
        <w:ind w:firstLine="720"/>
        <w:jc w:val="both"/>
        <w:rPr>
          <w:b/>
          <w:bCs/>
          <w:lang w:val="pt-BR"/>
        </w:rPr>
      </w:pPr>
      <w:r>
        <w:rPr>
          <w:b/>
          <w:bCs/>
          <w:szCs w:val="28"/>
          <w:lang w:val="pt-BR"/>
        </w:rPr>
        <w:t xml:space="preserve">4. </w:t>
      </w:r>
      <w:r w:rsidR="00313D04" w:rsidRPr="006B2172">
        <w:rPr>
          <w:b/>
          <w:bCs/>
          <w:szCs w:val="28"/>
          <w:lang w:val="pt-BR"/>
        </w:rPr>
        <w:t>Nội dung yêu cầu chào giá:</w:t>
      </w:r>
      <w:r w:rsidRPr="006B2172">
        <w:rPr>
          <w:b/>
          <w:bCs/>
          <w:lang w:val="pt-BR"/>
        </w:rPr>
        <w:t xml:space="preserve"> </w:t>
      </w:r>
      <w:r w:rsidRPr="006B2172">
        <w:rPr>
          <w:rFonts w:eastAsia="Times New Roman"/>
          <w:color w:val="000000"/>
          <w:lang w:eastAsia="vi-VN"/>
        </w:rPr>
        <w:t>Nhà thầu có năng lực, kinh nghiệm thực hiện ngay gói thầu</w:t>
      </w:r>
    </w:p>
    <w:p w14:paraId="28B509F9" w14:textId="105F4ACC" w:rsidR="00DE3098" w:rsidRDefault="0023389A" w:rsidP="00DE3098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- </w:t>
      </w:r>
      <w:r w:rsidR="00C60B1A">
        <w:rPr>
          <w:rFonts w:eastAsia="Times New Roman" w:cs="Times New Roman"/>
          <w:szCs w:val="28"/>
          <w:lang w:eastAsia="ar-SA"/>
        </w:rPr>
        <w:t xml:space="preserve">Tài </w:t>
      </w:r>
      <w:r w:rsidR="00DE3098" w:rsidRPr="00DE3098">
        <w:rPr>
          <w:rFonts w:eastAsia="Times New Roman" w:cs="Times New Roman"/>
          <w:szCs w:val="28"/>
          <w:lang w:eastAsia="ar-SA"/>
        </w:rPr>
        <w:t>liệu chứng minh tư cách hợp lệ của nhà thầu</w:t>
      </w:r>
      <w:r>
        <w:rPr>
          <w:rFonts w:eastAsia="Times New Roman" w:cs="Times New Roman"/>
          <w:szCs w:val="28"/>
          <w:lang w:eastAsia="ar-SA"/>
        </w:rPr>
        <w:t xml:space="preserve"> </w:t>
      </w:r>
    </w:p>
    <w:p w14:paraId="61E14A0E" w14:textId="2157E37C" w:rsidR="0023389A" w:rsidRDefault="0023389A" w:rsidP="00DE3098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lastRenderedPageBreak/>
        <w:t>- Tài liệu chứng minh năng lực</w:t>
      </w:r>
      <w:r w:rsidR="006B2172">
        <w:rPr>
          <w:rFonts w:eastAsia="Times New Roman" w:cs="Times New Roman"/>
          <w:szCs w:val="28"/>
          <w:lang w:eastAsia="ar-SA"/>
        </w:rPr>
        <w:t>, kinh nghiệm</w:t>
      </w:r>
      <w:r>
        <w:rPr>
          <w:rFonts w:eastAsia="Times New Roman" w:cs="Times New Roman"/>
          <w:szCs w:val="28"/>
          <w:lang w:eastAsia="ar-SA"/>
        </w:rPr>
        <w:t xml:space="preserve"> của nhà thầu</w:t>
      </w:r>
    </w:p>
    <w:p w14:paraId="68F4D4D4" w14:textId="4E9E5B82" w:rsidR="005B24B7" w:rsidRDefault="005B24B7" w:rsidP="00DE3098">
      <w:pPr>
        <w:spacing w:before="120" w:after="0" w:line="240" w:lineRule="auto"/>
        <w:ind w:firstLine="72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- Báo giá thực hiện gói thầu</w:t>
      </w:r>
    </w:p>
    <w:p w14:paraId="4F0E8D8E" w14:textId="387C46FF" w:rsidR="00D118CE" w:rsidRPr="00105174" w:rsidRDefault="00146AB1" w:rsidP="00FE35A3">
      <w:pPr>
        <w:spacing w:before="120" w:after="120" w:line="240" w:lineRule="auto"/>
        <w:ind w:firstLine="720"/>
        <w:jc w:val="both"/>
        <w:rPr>
          <w:b/>
          <w:bCs/>
          <w:szCs w:val="28"/>
          <w:lang w:val="pt-BR"/>
        </w:rPr>
      </w:pPr>
      <w:r>
        <w:rPr>
          <w:b/>
          <w:bCs/>
          <w:szCs w:val="28"/>
          <w:lang w:val="pt-BR"/>
        </w:rPr>
        <w:t>5</w:t>
      </w:r>
      <w:r w:rsidR="00D118CE" w:rsidRPr="00105174">
        <w:rPr>
          <w:b/>
          <w:bCs/>
          <w:szCs w:val="28"/>
          <w:lang w:val="pt-BR"/>
        </w:rPr>
        <w:t>. Thời điểm</w:t>
      </w:r>
      <w:r w:rsidR="0080454E">
        <w:rPr>
          <w:b/>
          <w:bCs/>
          <w:szCs w:val="28"/>
          <w:lang w:val="pt-BR"/>
        </w:rPr>
        <w:t xml:space="preserve"> nhận báo giá</w:t>
      </w:r>
    </w:p>
    <w:p w14:paraId="61FFEEF5" w14:textId="2ED7C938" w:rsidR="00042A41" w:rsidRPr="00042A41" w:rsidRDefault="0080454E" w:rsidP="00042A41">
      <w:pPr>
        <w:spacing w:before="120" w:after="120" w:line="240" w:lineRule="auto"/>
        <w:ind w:firstLine="720"/>
        <w:jc w:val="both"/>
        <w:rPr>
          <w:rFonts w:eastAsia="Calibri" w:cs="Times New Roman"/>
          <w:b/>
          <w:bCs/>
          <w:szCs w:val="28"/>
          <w:lang w:val="pt-BR"/>
        </w:rPr>
      </w:pPr>
      <w:r w:rsidRPr="009F00C2">
        <w:rPr>
          <w:rFonts w:eastAsia="Times New Roman" w:cs="Times New Roman"/>
          <w:szCs w:val="28"/>
          <w:lang w:val="pt-BR"/>
        </w:rPr>
        <w:t>T</w:t>
      </w:r>
      <w:r w:rsidR="00CA47AA" w:rsidRPr="009F00C2">
        <w:rPr>
          <w:rFonts w:eastAsia="Times New Roman" w:cs="Times New Roman"/>
          <w:szCs w:val="28"/>
          <w:lang w:val="pt-BR"/>
        </w:rPr>
        <w:t xml:space="preserve">ừ </w:t>
      </w:r>
      <w:r w:rsidR="009F00C2" w:rsidRPr="009F00C2">
        <w:rPr>
          <w:rFonts w:eastAsia="Times New Roman" w:cs="Times New Roman"/>
          <w:b/>
          <w:szCs w:val="28"/>
          <w:lang w:val="pt-BR"/>
        </w:rPr>
        <w:t xml:space="preserve">15h </w:t>
      </w:r>
      <w:r w:rsidR="00CA47AA" w:rsidRPr="009F00C2">
        <w:rPr>
          <w:rFonts w:eastAsia="Times New Roman" w:cs="Times New Roman"/>
          <w:b/>
          <w:szCs w:val="28"/>
          <w:lang w:val="pt-BR"/>
        </w:rPr>
        <w:t>ngày</w:t>
      </w:r>
      <w:r w:rsidR="00CA47AA" w:rsidRPr="009F00C2">
        <w:rPr>
          <w:rFonts w:eastAsia="Times New Roman" w:cs="Times New Roman"/>
          <w:szCs w:val="28"/>
          <w:lang w:val="pt-BR"/>
        </w:rPr>
        <w:t xml:space="preserve"> </w:t>
      </w:r>
      <w:r w:rsidR="006B2172">
        <w:rPr>
          <w:rFonts w:eastAsia="Times New Roman" w:cs="Times New Roman"/>
          <w:b/>
          <w:szCs w:val="28"/>
          <w:lang w:val="pt-BR"/>
        </w:rPr>
        <w:t>02</w:t>
      </w:r>
      <w:r w:rsidR="00CA47AA" w:rsidRPr="009F00C2">
        <w:rPr>
          <w:rFonts w:eastAsia="Times New Roman" w:cs="Times New Roman"/>
          <w:b/>
          <w:szCs w:val="28"/>
          <w:lang w:val="pt-BR"/>
        </w:rPr>
        <w:t>/</w:t>
      </w:r>
      <w:r w:rsidR="006B2172">
        <w:rPr>
          <w:rFonts w:eastAsia="Times New Roman" w:cs="Times New Roman"/>
          <w:b/>
          <w:szCs w:val="28"/>
          <w:lang w:val="pt-BR"/>
        </w:rPr>
        <w:t>10</w:t>
      </w:r>
      <w:r w:rsidR="00CA47AA" w:rsidRPr="009F00C2">
        <w:rPr>
          <w:rFonts w:eastAsia="Times New Roman" w:cs="Times New Roman"/>
          <w:b/>
          <w:szCs w:val="28"/>
          <w:lang w:val="pt-BR"/>
        </w:rPr>
        <w:t>/202</w:t>
      </w:r>
      <w:r w:rsidR="00841008" w:rsidRPr="009F00C2">
        <w:rPr>
          <w:rFonts w:eastAsia="Times New Roman" w:cs="Times New Roman"/>
          <w:b/>
          <w:szCs w:val="28"/>
          <w:lang w:val="pt-BR"/>
        </w:rPr>
        <w:t>4</w:t>
      </w:r>
      <w:r w:rsidR="00CA47AA" w:rsidRPr="009F00C2">
        <w:rPr>
          <w:rFonts w:eastAsia="Times New Roman" w:cs="Times New Roman"/>
          <w:b/>
          <w:szCs w:val="28"/>
          <w:lang w:val="pt-BR"/>
        </w:rPr>
        <w:t xml:space="preserve"> đến </w:t>
      </w:r>
      <w:r w:rsidR="009F00C2" w:rsidRPr="009F00C2">
        <w:rPr>
          <w:rFonts w:eastAsia="Times New Roman" w:cs="Times New Roman"/>
          <w:b/>
          <w:szCs w:val="28"/>
          <w:lang w:val="pt-BR"/>
        </w:rPr>
        <w:t xml:space="preserve">15h </w:t>
      </w:r>
      <w:r w:rsidR="00CA47AA" w:rsidRPr="009F00C2">
        <w:rPr>
          <w:rFonts w:eastAsia="Times New Roman" w:cs="Times New Roman"/>
          <w:b/>
          <w:szCs w:val="28"/>
          <w:lang w:val="pt-BR"/>
        </w:rPr>
        <w:t xml:space="preserve"> ngày </w:t>
      </w:r>
      <w:r w:rsidR="006B2172">
        <w:rPr>
          <w:rFonts w:eastAsia="Times New Roman" w:cs="Times New Roman"/>
          <w:b/>
          <w:szCs w:val="28"/>
          <w:lang w:val="pt-BR"/>
        </w:rPr>
        <w:t>05</w:t>
      </w:r>
      <w:r w:rsidR="00CA47AA" w:rsidRPr="009F00C2">
        <w:rPr>
          <w:rFonts w:eastAsia="Times New Roman" w:cs="Times New Roman"/>
          <w:b/>
          <w:szCs w:val="28"/>
          <w:lang w:val="pt-BR"/>
        </w:rPr>
        <w:t>/</w:t>
      </w:r>
      <w:r w:rsidR="006B2172">
        <w:rPr>
          <w:rFonts w:eastAsia="Times New Roman" w:cs="Times New Roman"/>
          <w:b/>
          <w:szCs w:val="28"/>
          <w:lang w:val="pt-BR"/>
        </w:rPr>
        <w:t>10</w:t>
      </w:r>
      <w:r w:rsidR="00CA47AA" w:rsidRPr="009F00C2">
        <w:rPr>
          <w:rFonts w:eastAsia="Times New Roman" w:cs="Times New Roman"/>
          <w:b/>
          <w:szCs w:val="28"/>
          <w:lang w:val="pt-BR"/>
        </w:rPr>
        <w:t>/202</w:t>
      </w:r>
      <w:r w:rsidR="00841008" w:rsidRPr="009F00C2">
        <w:rPr>
          <w:rFonts w:eastAsia="Times New Roman" w:cs="Times New Roman"/>
          <w:b/>
          <w:szCs w:val="28"/>
          <w:lang w:val="pt-BR"/>
        </w:rPr>
        <w:t>4</w:t>
      </w:r>
      <w:r w:rsidR="00CA47AA" w:rsidRPr="009F00C2">
        <w:rPr>
          <w:rFonts w:eastAsia="Times New Roman" w:cs="Times New Roman"/>
          <w:szCs w:val="28"/>
          <w:lang w:val="pt-BR"/>
        </w:rPr>
        <w:t xml:space="preserve"> kính</w:t>
      </w:r>
      <w:r w:rsidR="00CA47AA" w:rsidRPr="00CA47AA">
        <w:rPr>
          <w:rFonts w:eastAsia="Times New Roman" w:cs="Times New Roman"/>
          <w:szCs w:val="28"/>
          <w:lang w:val="pt-BR"/>
        </w:rPr>
        <w:t xml:space="preserve"> đề nghị</w:t>
      </w:r>
      <w:r w:rsidR="0023389A">
        <w:rPr>
          <w:rFonts w:eastAsia="Times New Roman" w:cs="Times New Roman"/>
          <w:szCs w:val="28"/>
          <w:lang w:val="pt-BR"/>
        </w:rPr>
        <w:t xml:space="preserve"> các nhà</w:t>
      </w:r>
      <w:r w:rsidR="00CA47AA" w:rsidRPr="00CA47AA">
        <w:rPr>
          <w:rFonts w:eastAsia="Times New Roman" w:cs="Times New Roman"/>
          <w:szCs w:val="28"/>
          <w:lang w:val="pt-BR"/>
        </w:rPr>
        <w:t xml:space="preserve"> </w:t>
      </w:r>
      <w:r w:rsidR="0023389A" w:rsidRPr="008218B7">
        <w:rPr>
          <w:rFonts w:eastAsia="Times New Roman" w:cs="Times New Roman"/>
          <w:color w:val="000000"/>
          <w:w w:val="95"/>
          <w:szCs w:val="28"/>
        </w:rPr>
        <w:t>Tư vấn lập E-HSMT, đánh giá E-HSDT</w:t>
      </w:r>
      <w:r w:rsidR="0023389A">
        <w:rPr>
          <w:rFonts w:eastAsia="Times New Roman" w:cs="Times New Roman"/>
          <w:color w:val="000000"/>
          <w:w w:val="95"/>
          <w:szCs w:val="28"/>
        </w:rPr>
        <w:t xml:space="preserve"> và </w:t>
      </w:r>
      <w:r w:rsidR="0023389A" w:rsidRPr="008218B7">
        <w:rPr>
          <w:rFonts w:eastAsia="Times New Roman" w:cs="Times New Roman"/>
          <w:bCs/>
          <w:iCs/>
          <w:color w:val="000000"/>
          <w:w w:val="95"/>
          <w:szCs w:val="28"/>
        </w:rPr>
        <w:t>Tư vấn thẩm định E-HSMT và KQLCNT</w:t>
      </w:r>
      <w:r w:rsidR="0023389A">
        <w:rPr>
          <w:rFonts w:eastAsia="Times New Roman" w:cs="Times New Roman"/>
          <w:bCs/>
          <w:iCs/>
          <w:color w:val="000000"/>
          <w:w w:val="95"/>
          <w:szCs w:val="28"/>
        </w:rPr>
        <w:t xml:space="preserve"> </w:t>
      </w:r>
      <w:r w:rsidR="00CA47AA" w:rsidRPr="00CA47AA">
        <w:rPr>
          <w:rFonts w:eastAsia="Times New Roman" w:cs="Times New Roman"/>
          <w:szCs w:val="28"/>
          <w:lang w:val="pt-BR"/>
        </w:rPr>
        <w:t xml:space="preserve">gửi các nội dung chào giá </w:t>
      </w:r>
      <w:r w:rsidR="00CA47AA" w:rsidRPr="00CA47AA">
        <w:rPr>
          <w:rFonts w:eastAsia="Times New Roman" w:cs="Times New Roman"/>
          <w:bCs/>
          <w:szCs w:val="28"/>
          <w:lang w:val="vi-VN"/>
        </w:rPr>
        <w:t>để đơn vị có căn cứ thực hiện các bước tiếp theo</w:t>
      </w:r>
      <w:r w:rsidR="00042A41" w:rsidRPr="00042A41">
        <w:rPr>
          <w:rFonts w:eastAsia="Times New Roman" w:cs="Times New Roman"/>
          <w:szCs w:val="28"/>
          <w:lang w:val="pt-BR"/>
        </w:rPr>
        <w:t>.</w:t>
      </w:r>
    </w:p>
    <w:p w14:paraId="327F1D19" w14:textId="77777777" w:rsidR="00042A41" w:rsidRPr="00042A41" w:rsidRDefault="00042A41" w:rsidP="00042A41">
      <w:pPr>
        <w:suppressAutoHyphens/>
        <w:spacing w:before="120" w:after="0" w:line="240" w:lineRule="auto"/>
        <w:ind w:firstLine="446"/>
        <w:jc w:val="both"/>
        <w:rPr>
          <w:rFonts w:eastAsia="Times New Roman" w:cs="Times New Roman"/>
          <w:szCs w:val="28"/>
          <w:lang w:val="it-IT" w:eastAsia="ar-SA"/>
        </w:rPr>
      </w:pPr>
      <w:r w:rsidRPr="00042A41">
        <w:rPr>
          <w:rFonts w:eastAsia="Times New Roman" w:cs="Times New Roman"/>
          <w:szCs w:val="28"/>
          <w:lang w:val="it-IT" w:eastAsia="ar-SA"/>
        </w:rPr>
        <w:t>Việc nộp Bản chào giá có thể thực hiện theo hình thức gửi trực tiếp, qua đường bưu điện, thư điện tử (email) hoặc bằng Fax.</w:t>
      </w:r>
    </w:p>
    <w:p w14:paraId="518C17BB" w14:textId="77777777" w:rsidR="00042A41" w:rsidRPr="00042A41" w:rsidRDefault="00042A41" w:rsidP="00042A41">
      <w:pPr>
        <w:suppressAutoHyphens/>
        <w:spacing w:before="120" w:after="0" w:line="240" w:lineRule="auto"/>
        <w:ind w:firstLine="446"/>
        <w:jc w:val="both"/>
        <w:rPr>
          <w:rFonts w:eastAsia="Times New Roman" w:cs="Times New Roman"/>
          <w:bCs/>
          <w:i/>
          <w:szCs w:val="28"/>
          <w:lang w:val="it-IT" w:eastAsia="ar-SA"/>
        </w:rPr>
      </w:pPr>
      <w:r w:rsidRPr="00042A41">
        <w:rPr>
          <w:rFonts w:eastAsia="Times New Roman" w:cs="Times New Roman"/>
          <w:bCs/>
          <w:szCs w:val="28"/>
          <w:lang w:val="it-IT" w:eastAsia="ar-SA"/>
        </w:rPr>
        <w:t>Địa chỉ bên mời:</w:t>
      </w:r>
      <w:r w:rsidRPr="00042A41">
        <w:rPr>
          <w:rFonts w:eastAsia="Times New Roman" w:cs="Times New Roman"/>
          <w:bCs/>
          <w:i/>
          <w:szCs w:val="28"/>
          <w:lang w:val="it-IT" w:eastAsia="ar-SA"/>
        </w:rPr>
        <w:t xml:space="preserve"> </w:t>
      </w:r>
      <w:r w:rsidRPr="00042A41">
        <w:rPr>
          <w:rFonts w:eastAsia="Times New Roman" w:cs="Times New Roman"/>
          <w:bCs/>
          <w:szCs w:val="28"/>
          <w:lang w:val="vi-VN" w:eastAsia="ar-SA"/>
        </w:rPr>
        <w:t>Trung tâm Y tế huyện Bắc Sơn – Tỉnh Lạng Sơn</w:t>
      </w:r>
    </w:p>
    <w:p w14:paraId="27922A0B" w14:textId="77777777" w:rsidR="00042A41" w:rsidRDefault="00042A41" w:rsidP="00064F7C">
      <w:pPr>
        <w:spacing w:before="120" w:after="120" w:line="240" w:lineRule="auto"/>
        <w:ind w:firstLine="446"/>
        <w:jc w:val="both"/>
        <w:rPr>
          <w:rFonts w:eastAsia="Times New Roman" w:cs="Times New Roman"/>
          <w:color w:val="000000"/>
          <w:szCs w:val="28"/>
        </w:rPr>
      </w:pPr>
      <w:r w:rsidRPr="00042A41">
        <w:rPr>
          <w:rFonts w:eastAsia=".VnTime" w:cs="Times New Roman"/>
          <w:spacing w:val="4"/>
          <w:szCs w:val="28"/>
          <w:lang w:val="vi-VN" w:eastAsia="ar-SA"/>
        </w:rPr>
        <w:t xml:space="preserve">Khối phố Nguyễn Thị Minh Khai Thị Trấn Bắc Sơn huyện Bắc Sơn tỉnh Lạng Sơn. </w:t>
      </w:r>
      <w:r w:rsidRPr="00042A41">
        <w:rPr>
          <w:rFonts w:eastAsia="Times New Roman" w:cs="Times New Roman"/>
          <w:color w:val="000000"/>
          <w:szCs w:val="28"/>
          <w:lang w:val="nl-NL"/>
        </w:rPr>
        <w:t>Tel/Fax: 02053.8</w:t>
      </w:r>
      <w:r w:rsidRPr="00042A41">
        <w:rPr>
          <w:rFonts w:eastAsia="Times New Roman" w:cs="Times New Roman"/>
          <w:color w:val="000000"/>
          <w:szCs w:val="28"/>
          <w:lang w:val="vi-VN"/>
        </w:rPr>
        <w:t>37 230</w:t>
      </w:r>
      <w:r w:rsidRPr="00042A41">
        <w:rPr>
          <w:rFonts w:eastAsia="Times New Roman" w:cs="Times New Roman"/>
          <w:color w:val="000000"/>
          <w:szCs w:val="28"/>
          <w:lang w:val="nl-NL"/>
        </w:rPr>
        <w:t>/ 02053.8</w:t>
      </w:r>
      <w:r w:rsidRPr="00042A41">
        <w:rPr>
          <w:rFonts w:eastAsia="Times New Roman" w:cs="Times New Roman"/>
          <w:color w:val="000000"/>
          <w:szCs w:val="28"/>
          <w:lang w:val="vi-VN"/>
        </w:rPr>
        <w:t>37 230</w:t>
      </w:r>
    </w:p>
    <w:p w14:paraId="09B2A780" w14:textId="56ABACFE" w:rsidR="00D118CE" w:rsidRPr="00105174" w:rsidRDefault="00146AB1" w:rsidP="00042A41">
      <w:pPr>
        <w:spacing w:before="120" w:after="120" w:line="240" w:lineRule="auto"/>
        <w:ind w:firstLine="720"/>
        <w:jc w:val="both"/>
        <w:rPr>
          <w:b/>
          <w:bCs/>
          <w:szCs w:val="28"/>
          <w:lang w:val="pt-BR"/>
        </w:rPr>
      </w:pPr>
      <w:r>
        <w:rPr>
          <w:b/>
          <w:bCs/>
          <w:szCs w:val="28"/>
          <w:lang w:val="pt-BR"/>
        </w:rPr>
        <w:t>6</w:t>
      </w:r>
      <w:r w:rsidR="00D118CE" w:rsidRPr="00105174">
        <w:rPr>
          <w:b/>
          <w:bCs/>
          <w:szCs w:val="28"/>
          <w:lang w:val="pt-BR"/>
        </w:rPr>
        <w:t xml:space="preserve">. Đánh giá bản chào giá của các nhà thầu </w:t>
      </w:r>
    </w:p>
    <w:p w14:paraId="25D0857C" w14:textId="00BE22D6" w:rsidR="00313D04" w:rsidRPr="00105174" w:rsidRDefault="00313D04" w:rsidP="00FE35A3">
      <w:pPr>
        <w:spacing w:before="120" w:after="120" w:line="240" w:lineRule="auto"/>
        <w:ind w:firstLine="720"/>
        <w:jc w:val="both"/>
        <w:rPr>
          <w:szCs w:val="28"/>
          <w:lang w:val="pt-BR"/>
        </w:rPr>
      </w:pPr>
      <w:r w:rsidRPr="00FE35A3">
        <w:rPr>
          <w:szCs w:val="28"/>
          <w:lang w:val="pt-BR"/>
        </w:rPr>
        <w:t xml:space="preserve">Căn cứ </w:t>
      </w:r>
      <w:r w:rsidR="00E00BF7" w:rsidRPr="00FE35A3">
        <w:rPr>
          <w:szCs w:val="28"/>
          <w:lang w:val="pt-BR"/>
        </w:rPr>
        <w:t>hồ sơ chào giá</w:t>
      </w:r>
      <w:r w:rsidRPr="00FE35A3">
        <w:rPr>
          <w:szCs w:val="28"/>
          <w:lang w:val="pt-BR"/>
        </w:rPr>
        <w:t xml:space="preserve"> của nhà thầu, </w:t>
      </w:r>
      <w:r w:rsidR="00446460" w:rsidRPr="00FE35A3">
        <w:rPr>
          <w:szCs w:val="28"/>
          <w:lang w:val="pt-BR"/>
        </w:rPr>
        <w:t>Trung tâm Y tế huyện Bắc Sơn</w:t>
      </w:r>
      <w:r w:rsidRPr="00FE35A3">
        <w:rPr>
          <w:szCs w:val="28"/>
          <w:lang w:val="pt-BR"/>
        </w:rPr>
        <w:t xml:space="preserve"> sẽ tiến hành xét giá chào củ</w:t>
      </w:r>
      <w:r w:rsidR="006F2645" w:rsidRPr="00FE35A3">
        <w:rPr>
          <w:szCs w:val="28"/>
          <w:lang w:val="pt-BR"/>
        </w:rPr>
        <w:t xml:space="preserve">a </w:t>
      </w:r>
      <w:r w:rsidR="00A52D29">
        <w:rPr>
          <w:szCs w:val="28"/>
          <w:lang w:val="pt-BR"/>
        </w:rPr>
        <w:t>nhà</w:t>
      </w:r>
      <w:r w:rsidRPr="00FE35A3">
        <w:rPr>
          <w:szCs w:val="28"/>
          <w:lang w:val="pt-BR"/>
        </w:rPr>
        <w:t xml:space="preserve"> </w:t>
      </w:r>
      <w:r w:rsidR="00A52D29" w:rsidRPr="00A52D29">
        <w:rPr>
          <w:szCs w:val="28"/>
          <w:lang w:val="pt-BR"/>
        </w:rPr>
        <w:t>Tư vấn lập E-HSMT, đánh giá E-HSDT và Tư vấn thẩm định E-HSMT và KQLCNT</w:t>
      </w:r>
      <w:r w:rsidR="00A52D29">
        <w:rPr>
          <w:szCs w:val="28"/>
          <w:lang w:val="pt-BR"/>
        </w:rPr>
        <w:t xml:space="preserve"> có đủ năng lự</w:t>
      </w:r>
      <w:r w:rsidR="008B155E">
        <w:rPr>
          <w:szCs w:val="28"/>
          <w:lang w:val="pt-BR"/>
        </w:rPr>
        <w:t>c.</w:t>
      </w:r>
    </w:p>
    <w:p w14:paraId="4B9DB16D" w14:textId="1E4A0C34" w:rsidR="0041620B" w:rsidRDefault="0041620B" w:rsidP="00105174">
      <w:pPr>
        <w:spacing w:before="120" w:after="0" w:line="240" w:lineRule="auto"/>
        <w:ind w:firstLine="720"/>
        <w:jc w:val="both"/>
        <w:rPr>
          <w:spacing w:val="2"/>
          <w:szCs w:val="28"/>
          <w:lang w:val="sv-SE"/>
        </w:rPr>
      </w:pPr>
      <w:r w:rsidRPr="00105174">
        <w:rPr>
          <w:szCs w:val="28"/>
          <w:lang w:val="sv-SE"/>
        </w:rPr>
        <w:t xml:space="preserve">Trong quá trình tổ chức thực hiện, nếu cần trao đổi, làm rõ, </w:t>
      </w:r>
      <w:r w:rsidRPr="00105174">
        <w:rPr>
          <w:spacing w:val="2"/>
          <w:szCs w:val="28"/>
          <w:lang w:val="sv-SE"/>
        </w:rPr>
        <w:t xml:space="preserve">xin liên hệ với </w:t>
      </w:r>
      <w:r w:rsidR="00396189">
        <w:rPr>
          <w:spacing w:val="2"/>
          <w:szCs w:val="28"/>
          <w:lang w:val="sv-SE"/>
        </w:rPr>
        <w:t>Dương Thanh Hòa</w:t>
      </w:r>
      <w:r w:rsidR="00064F7C">
        <w:rPr>
          <w:spacing w:val="2"/>
          <w:szCs w:val="28"/>
          <w:lang w:val="sv-SE"/>
        </w:rPr>
        <w:t>,</w:t>
      </w:r>
      <w:r w:rsidR="00A52D29">
        <w:rPr>
          <w:spacing w:val="2"/>
          <w:szCs w:val="28"/>
          <w:lang w:val="sv-SE"/>
        </w:rPr>
        <w:t xml:space="preserve"> </w:t>
      </w:r>
      <w:r w:rsidR="00064F7C">
        <w:rPr>
          <w:spacing w:val="2"/>
          <w:szCs w:val="28"/>
          <w:lang w:val="sv-SE"/>
        </w:rPr>
        <w:t xml:space="preserve"> </w:t>
      </w:r>
      <w:r w:rsidRPr="00105174">
        <w:rPr>
          <w:spacing w:val="2"/>
          <w:szCs w:val="28"/>
          <w:lang w:val="sv-SE"/>
        </w:rPr>
        <w:t>Trưở</w:t>
      </w:r>
      <w:r w:rsidR="00ED0FAE">
        <w:rPr>
          <w:spacing w:val="2"/>
          <w:szCs w:val="28"/>
          <w:lang w:val="sv-SE"/>
        </w:rPr>
        <w:t xml:space="preserve">ng </w:t>
      </w:r>
      <w:r w:rsidR="00396189">
        <w:rPr>
          <w:spacing w:val="2"/>
          <w:szCs w:val="28"/>
          <w:lang w:val="sv-SE"/>
        </w:rPr>
        <w:t>khoa Dượ</w:t>
      </w:r>
      <w:r w:rsidR="00A52D29">
        <w:rPr>
          <w:spacing w:val="2"/>
          <w:szCs w:val="28"/>
          <w:lang w:val="sv-SE"/>
        </w:rPr>
        <w:t>c TTBVTY</w:t>
      </w:r>
      <w:r w:rsidR="003962B9">
        <w:rPr>
          <w:spacing w:val="2"/>
          <w:szCs w:val="28"/>
          <w:lang w:val="sv-SE"/>
        </w:rPr>
        <w:t>T</w:t>
      </w:r>
      <w:r w:rsidRPr="00105174">
        <w:rPr>
          <w:spacing w:val="2"/>
          <w:szCs w:val="28"/>
          <w:lang w:val="sv-SE"/>
        </w:rPr>
        <w:t>, số điện thoại: 09</w:t>
      </w:r>
      <w:r w:rsidR="00396189">
        <w:rPr>
          <w:spacing w:val="2"/>
          <w:szCs w:val="28"/>
          <w:lang w:val="sv-SE"/>
        </w:rPr>
        <w:t>86969135</w:t>
      </w:r>
      <w:r w:rsidRPr="00105174">
        <w:rPr>
          <w:spacing w:val="2"/>
          <w:szCs w:val="28"/>
          <w:lang w:val="sv-SE"/>
        </w:rPr>
        <w:t xml:space="preserve"> - Email: </w:t>
      </w:r>
      <w:hyperlink r:id="rId7" w:history="1">
        <w:r w:rsidR="00A52D29" w:rsidRPr="00767F73">
          <w:rPr>
            <w:rStyle w:val="Hyperlink"/>
            <w:spacing w:val="2"/>
            <w:szCs w:val="28"/>
            <w:lang w:val="sv-SE"/>
          </w:rPr>
          <w:t>khoaduocttytbs@gmail.com</w:t>
        </w:r>
      </w:hyperlink>
      <w:r w:rsidR="00A52D29" w:rsidRPr="00A52D29">
        <w:rPr>
          <w:spacing w:val="2"/>
          <w:szCs w:val="28"/>
          <w:lang w:val="sv-SE"/>
        </w:rPr>
        <w:t xml:space="preserve">   hoặc </w:t>
      </w:r>
      <w:r w:rsidR="00A52D29">
        <w:rPr>
          <w:spacing w:val="2"/>
          <w:szCs w:val="28"/>
          <w:lang w:val="sv-SE"/>
        </w:rPr>
        <w:t>bà Trịnh Thùy An Phó trưởng khoa Dược TTBVTYT, có số ĐT: 0836990662.</w:t>
      </w:r>
    </w:p>
    <w:p w14:paraId="1547F968" w14:textId="09446BAA" w:rsidR="00A52D29" w:rsidRPr="00105174" w:rsidRDefault="00A52D29" w:rsidP="003B4790">
      <w:pPr>
        <w:spacing w:before="120" w:after="0" w:line="240" w:lineRule="auto"/>
        <w:ind w:firstLine="720"/>
        <w:jc w:val="both"/>
        <w:rPr>
          <w:rStyle w:val="Hyperlink"/>
          <w:color w:val="auto"/>
          <w:spacing w:val="2"/>
          <w:szCs w:val="28"/>
          <w:lang w:val="sv-SE"/>
        </w:rPr>
      </w:pPr>
      <w:r>
        <w:rPr>
          <w:spacing w:val="2"/>
          <w:szCs w:val="28"/>
          <w:lang w:val="sv-SE"/>
        </w:rPr>
        <w:t>Xin trân trọng cảm ơn!</w:t>
      </w:r>
    </w:p>
    <w:p w14:paraId="7BAC7218" w14:textId="77777777" w:rsidR="0041620B" w:rsidRPr="00105174" w:rsidRDefault="0041620B" w:rsidP="00F52304">
      <w:pPr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2"/>
        <w:gridCol w:w="4410"/>
      </w:tblGrid>
      <w:tr w:rsidR="0041620B" w:rsidRPr="00105174" w14:paraId="71164012" w14:textId="77777777" w:rsidTr="008B155E">
        <w:trPr>
          <w:trHeight w:val="95"/>
        </w:trPr>
        <w:tc>
          <w:tcPr>
            <w:tcW w:w="4482" w:type="dxa"/>
            <w:hideMark/>
          </w:tcPr>
          <w:p w14:paraId="21A1F835" w14:textId="77777777" w:rsidR="0041620B" w:rsidRPr="00105174" w:rsidRDefault="0041620B" w:rsidP="00F6130B">
            <w:pPr>
              <w:spacing w:after="0" w:line="240" w:lineRule="auto"/>
              <w:rPr>
                <w:b/>
                <w:sz w:val="24"/>
              </w:rPr>
            </w:pPr>
            <w:r w:rsidRPr="00105174">
              <w:rPr>
                <w:b/>
                <w:i/>
                <w:sz w:val="24"/>
              </w:rPr>
              <w:t>Nơi nhận:</w:t>
            </w:r>
            <w:r w:rsidRPr="00105174">
              <w:rPr>
                <w:b/>
                <w:sz w:val="24"/>
              </w:rPr>
              <w:t xml:space="preserve"> </w:t>
            </w:r>
          </w:p>
          <w:p w14:paraId="5DBBDBE6" w14:textId="49F21211" w:rsidR="0041620B" w:rsidRDefault="0041620B" w:rsidP="00F6130B">
            <w:pPr>
              <w:spacing w:after="0" w:line="240" w:lineRule="auto"/>
              <w:rPr>
                <w:sz w:val="22"/>
              </w:rPr>
            </w:pPr>
            <w:r w:rsidRPr="00105174">
              <w:rPr>
                <w:sz w:val="22"/>
              </w:rPr>
              <w:t>- Như trên;</w:t>
            </w:r>
          </w:p>
          <w:p w14:paraId="0AEFEDCF" w14:textId="06BB55B6" w:rsidR="0041620B" w:rsidRDefault="0041620B" w:rsidP="00F6130B">
            <w:pPr>
              <w:spacing w:after="0" w:line="240" w:lineRule="auto"/>
              <w:rPr>
                <w:sz w:val="22"/>
              </w:rPr>
            </w:pPr>
            <w:r w:rsidRPr="00105174">
              <w:rPr>
                <w:sz w:val="22"/>
              </w:rPr>
              <w:t xml:space="preserve"> </w:t>
            </w:r>
            <w:r w:rsidR="008B155E">
              <w:rPr>
                <w:sz w:val="22"/>
              </w:rPr>
              <w:t xml:space="preserve">- </w:t>
            </w:r>
            <w:r w:rsidRPr="00105174">
              <w:rPr>
                <w:sz w:val="22"/>
              </w:rPr>
              <w:t xml:space="preserve">Lãnh </w:t>
            </w:r>
            <w:r w:rsidR="00396189">
              <w:rPr>
                <w:sz w:val="22"/>
              </w:rPr>
              <w:t>TTYT</w:t>
            </w:r>
            <w:r w:rsidRPr="00105174">
              <w:rPr>
                <w:sz w:val="22"/>
              </w:rPr>
              <w:t>;</w:t>
            </w:r>
          </w:p>
          <w:p w14:paraId="5E0212F0" w14:textId="109D7122" w:rsidR="002A37F9" w:rsidRDefault="002A37F9" w:rsidP="00F6130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 Phòng TCKT;</w:t>
            </w:r>
          </w:p>
          <w:p w14:paraId="32A8649A" w14:textId="180BD3B4" w:rsidR="005830D8" w:rsidRPr="009F00C2" w:rsidRDefault="00396189" w:rsidP="00F6130B">
            <w:pPr>
              <w:spacing w:after="0" w:line="240" w:lineRule="auto"/>
            </w:pPr>
            <w:r>
              <w:rPr>
                <w:sz w:val="22"/>
              </w:rPr>
              <w:t xml:space="preserve">- </w:t>
            </w:r>
            <w:r w:rsidR="00ED0FAE">
              <w:rPr>
                <w:sz w:val="22"/>
              </w:rPr>
              <w:t xml:space="preserve">Trang </w:t>
            </w:r>
            <w:hyperlink r:id="rId8" w:tgtFrame="_blank" w:history="1">
              <w:r w:rsidR="009F00C2" w:rsidRPr="009F00C2">
                <w:rPr>
                  <w:rFonts w:ascii="Arial" w:hAnsi="Arial" w:cs="Arial"/>
                  <w:color w:val="2A2B2B"/>
                  <w:sz w:val="21"/>
                  <w:szCs w:val="21"/>
                  <w:u w:val="single"/>
                </w:rPr>
                <w:t>https://www.ttytbacson.vn</w:t>
              </w:r>
            </w:hyperlink>
            <w:r w:rsidR="009F00C2">
              <w:t>;</w:t>
            </w:r>
          </w:p>
          <w:p w14:paraId="4A5A399C" w14:textId="25D09810" w:rsidR="002A37F9" w:rsidRPr="00105174" w:rsidRDefault="002A37F9" w:rsidP="00F6130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- Khoa Dược TTB</w:t>
            </w:r>
            <w:r w:rsidR="009F00C2">
              <w:rPr>
                <w:sz w:val="22"/>
              </w:rPr>
              <w:t>VT</w:t>
            </w:r>
            <w:r>
              <w:rPr>
                <w:sz w:val="22"/>
              </w:rPr>
              <w:t>YT;</w:t>
            </w:r>
          </w:p>
          <w:p w14:paraId="3182DD37" w14:textId="7E955C30" w:rsidR="0041620B" w:rsidRPr="00105174" w:rsidRDefault="00396189" w:rsidP="00F6130B">
            <w:pPr>
              <w:spacing w:after="0" w:line="240" w:lineRule="auto"/>
              <w:jc w:val="both"/>
            </w:pPr>
            <w:r>
              <w:rPr>
                <w:sz w:val="22"/>
              </w:rPr>
              <w:t>- Lưu: VT.</w:t>
            </w:r>
            <w:r w:rsidR="0041620B" w:rsidRPr="00105174">
              <w:rPr>
                <w:b/>
                <w:sz w:val="26"/>
                <w:szCs w:val="26"/>
              </w:rPr>
              <w:t xml:space="preserve">               </w:t>
            </w:r>
          </w:p>
        </w:tc>
        <w:tc>
          <w:tcPr>
            <w:tcW w:w="4410" w:type="dxa"/>
          </w:tcPr>
          <w:p w14:paraId="046D579B" w14:textId="2FC7C9FC" w:rsidR="0041620B" w:rsidRDefault="002B2C3F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ĐẠI DIỆN HỢP PHÁP</w:t>
            </w:r>
          </w:p>
          <w:p w14:paraId="1E9C8FBB" w14:textId="7675DE80" w:rsidR="002B2C3F" w:rsidRPr="00105174" w:rsidRDefault="002B2C3F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BÊN MỜI THẦU</w:t>
            </w:r>
          </w:p>
          <w:p w14:paraId="0AD51329" w14:textId="77777777" w:rsidR="004A507B" w:rsidRDefault="004A507B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3C7B787C" w14:textId="79C0169F" w:rsidR="004A507B" w:rsidRDefault="004A507B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5930BFE8" w14:textId="347E2B37" w:rsidR="004A507B" w:rsidRDefault="004A507B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674C9EB1" w14:textId="77777777" w:rsidR="00146AB1" w:rsidRDefault="00146AB1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496C072F" w14:textId="77777777" w:rsidR="004A507B" w:rsidRDefault="004A507B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51677679" w14:textId="77777777" w:rsidR="008B16FE" w:rsidRDefault="008B16FE" w:rsidP="00F6130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702FB3EB" w14:textId="674DA2AC" w:rsidR="0041620B" w:rsidRPr="003962B9" w:rsidRDefault="002B2C3F" w:rsidP="00F6130B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Dương Công Doanh</w:t>
            </w:r>
            <w:bookmarkStart w:id="0" w:name="_GoBack"/>
            <w:bookmarkEnd w:id="0"/>
          </w:p>
        </w:tc>
      </w:tr>
    </w:tbl>
    <w:p w14:paraId="38AE5B0D" w14:textId="77777777" w:rsidR="00924BCA" w:rsidRPr="00105174" w:rsidRDefault="00924BCA">
      <w:pPr>
        <w:rPr>
          <w:rFonts w:cs="Times New Roman"/>
          <w:b/>
          <w:bCs/>
          <w:spacing w:val="-8"/>
          <w:szCs w:val="28"/>
        </w:rPr>
      </w:pPr>
      <w:r w:rsidRPr="00105174">
        <w:rPr>
          <w:rFonts w:cs="Times New Roman"/>
          <w:b/>
          <w:bCs/>
          <w:spacing w:val="-8"/>
          <w:szCs w:val="28"/>
        </w:rPr>
        <w:br w:type="page"/>
      </w:r>
    </w:p>
    <w:p w14:paraId="379A59FD" w14:textId="77777777" w:rsidR="006F2645" w:rsidRDefault="006F2645" w:rsidP="00D33403">
      <w:pPr>
        <w:spacing w:after="0" w:line="240" w:lineRule="auto"/>
        <w:jc w:val="center"/>
        <w:rPr>
          <w:rFonts w:cs="Times New Roman"/>
          <w:i/>
          <w:iCs/>
          <w:spacing w:val="-8"/>
          <w:szCs w:val="28"/>
        </w:rPr>
        <w:sectPr w:rsidR="006F2645" w:rsidSect="00AD28D7">
          <w:headerReference w:type="default" r:id="rId9"/>
          <w:pgSz w:w="11907" w:h="16840" w:code="9"/>
          <w:pgMar w:top="1134" w:right="1134" w:bottom="1134" w:left="1701" w:header="720" w:footer="720" w:gutter="0"/>
          <w:cols w:space="720"/>
          <w:titlePg/>
          <w:docGrid w:linePitch="381"/>
        </w:sectPr>
      </w:pPr>
    </w:p>
    <w:p w14:paraId="6002A2AF" w14:textId="670401B6" w:rsidR="00105174" w:rsidRDefault="009340CA" w:rsidP="008B155E">
      <w:pPr>
        <w:spacing w:after="0" w:line="380" w:lineRule="exact"/>
        <w:jc w:val="center"/>
        <w:rPr>
          <w:rFonts w:cs="Times New Roman"/>
          <w:b/>
          <w:iCs/>
          <w:spacing w:val="-8"/>
          <w:szCs w:val="28"/>
        </w:rPr>
      </w:pPr>
      <w:r w:rsidRPr="009340CA">
        <w:rPr>
          <w:rFonts w:cs="Times New Roman"/>
          <w:b/>
          <w:iCs/>
          <w:spacing w:val="-8"/>
          <w:szCs w:val="28"/>
        </w:rPr>
        <w:lastRenderedPageBreak/>
        <w:t>DANH SÁCH CÁC NHÀ THẦU</w:t>
      </w:r>
      <w:r w:rsidR="000D053A">
        <w:rPr>
          <w:rFonts w:cs="Times New Roman"/>
          <w:b/>
          <w:iCs/>
          <w:spacing w:val="-8"/>
          <w:szCs w:val="28"/>
        </w:rPr>
        <w:t xml:space="preserve"> </w:t>
      </w:r>
    </w:p>
    <w:p w14:paraId="081B7485" w14:textId="3E6D9E6A" w:rsidR="009340CA" w:rsidRPr="009F00C2" w:rsidRDefault="009340CA" w:rsidP="008B155E">
      <w:pPr>
        <w:spacing w:after="0" w:line="380" w:lineRule="exact"/>
        <w:jc w:val="center"/>
        <w:rPr>
          <w:rFonts w:cs="Times New Roman"/>
          <w:i/>
          <w:iCs/>
          <w:spacing w:val="-8"/>
          <w:szCs w:val="28"/>
        </w:rPr>
      </w:pPr>
      <w:r w:rsidRPr="009F00C2">
        <w:rPr>
          <w:rFonts w:cs="Times New Roman"/>
          <w:b/>
          <w:i/>
          <w:iCs/>
          <w:spacing w:val="-8"/>
          <w:szCs w:val="28"/>
        </w:rPr>
        <w:t>(</w:t>
      </w:r>
      <w:r w:rsidRPr="009F00C2">
        <w:rPr>
          <w:rFonts w:cs="Times New Roman"/>
          <w:i/>
          <w:iCs/>
          <w:spacing w:val="-8"/>
          <w:szCs w:val="28"/>
        </w:rPr>
        <w:t xml:space="preserve">kèm theo Công văn số </w:t>
      </w:r>
      <w:r w:rsidR="006B2172">
        <w:rPr>
          <w:rFonts w:cs="Times New Roman"/>
          <w:i/>
          <w:iCs/>
          <w:spacing w:val="-8"/>
          <w:szCs w:val="28"/>
        </w:rPr>
        <w:t>690 /TTYT-KDTTBVTYT ngày 02/10</w:t>
      </w:r>
      <w:r w:rsidR="00841008" w:rsidRPr="009F00C2">
        <w:rPr>
          <w:rFonts w:cs="Times New Roman"/>
          <w:i/>
          <w:iCs/>
          <w:spacing w:val="-8"/>
          <w:szCs w:val="28"/>
        </w:rPr>
        <w:t>/2024</w:t>
      </w:r>
      <w:r w:rsidRPr="009F00C2">
        <w:rPr>
          <w:rFonts w:cs="Times New Roman"/>
          <w:i/>
          <w:iCs/>
          <w:spacing w:val="-8"/>
          <w:szCs w:val="28"/>
        </w:rPr>
        <w:t xml:space="preserve"> của Trung tâm Y tế huyện Bắc Sơn)</w:t>
      </w:r>
    </w:p>
    <w:p w14:paraId="07A2C253" w14:textId="193FB8DC" w:rsidR="009340CA" w:rsidRDefault="009340CA" w:rsidP="008B155E">
      <w:pPr>
        <w:spacing w:after="0" w:line="380" w:lineRule="exact"/>
        <w:jc w:val="center"/>
        <w:rPr>
          <w:rFonts w:cs="Times New Roman"/>
          <w:iCs/>
          <w:spacing w:val="-8"/>
          <w:szCs w:val="28"/>
        </w:rPr>
      </w:pPr>
    </w:p>
    <w:p w14:paraId="4C4F2A78" w14:textId="65B8D771" w:rsidR="009340CA" w:rsidRPr="00463DB9" w:rsidRDefault="009340CA" w:rsidP="009340CA">
      <w:pPr>
        <w:spacing w:after="0" w:line="380" w:lineRule="exac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1. </w:t>
      </w:r>
      <w:r w:rsidRPr="00463DB9">
        <w:rPr>
          <w:rFonts w:eastAsia="Times New Roman" w:cs="Times New Roman"/>
          <w:sz w:val="26"/>
          <w:szCs w:val="26"/>
        </w:rPr>
        <w:t xml:space="preserve">CÔNG TY CỔ PHẦN </w:t>
      </w:r>
      <w:r w:rsidR="006B2172">
        <w:rPr>
          <w:rFonts w:eastAsia="Times New Roman" w:cs="Times New Roman"/>
          <w:sz w:val="26"/>
          <w:szCs w:val="26"/>
        </w:rPr>
        <w:t>CÔNG NGHỆ KAN</w:t>
      </w:r>
    </w:p>
    <w:p w14:paraId="141D2C1E" w14:textId="242A6AF8" w:rsidR="009340CA" w:rsidRPr="00463DB9" w:rsidRDefault="009340CA" w:rsidP="009340CA">
      <w:pPr>
        <w:spacing w:after="0" w:line="380" w:lineRule="exact"/>
        <w:rPr>
          <w:rFonts w:eastAsia="Times New Roman" w:cs="Times New Roman"/>
          <w:sz w:val="26"/>
          <w:szCs w:val="26"/>
        </w:rPr>
      </w:pPr>
      <w:r w:rsidRPr="00463DB9">
        <w:rPr>
          <w:rFonts w:eastAsia="Times New Roman" w:cs="Times New Roman"/>
          <w:sz w:val="26"/>
          <w:szCs w:val="26"/>
        </w:rPr>
        <w:t xml:space="preserve">Địa chỉ: </w:t>
      </w:r>
      <w:r w:rsidR="006B2172">
        <w:rPr>
          <w:rFonts w:eastAsia="Times New Roman" w:cs="Times New Roman"/>
          <w:sz w:val="26"/>
          <w:szCs w:val="26"/>
        </w:rPr>
        <w:t xml:space="preserve">71/58 Đường Nguyễn Khánh Toàn, </w:t>
      </w:r>
      <w:r w:rsidR="000D053A">
        <w:rPr>
          <w:rFonts w:eastAsia="Times New Roman" w:cs="Times New Roman"/>
          <w:sz w:val="26"/>
          <w:szCs w:val="26"/>
        </w:rPr>
        <w:t>p</w:t>
      </w:r>
      <w:r w:rsidR="006B2172">
        <w:rPr>
          <w:rFonts w:eastAsia="Times New Roman" w:cs="Times New Roman"/>
          <w:sz w:val="26"/>
          <w:szCs w:val="26"/>
        </w:rPr>
        <w:t>hường Quan Hoa, Quận Cầu giấy</w:t>
      </w:r>
      <w:r w:rsidRPr="00463DB9">
        <w:rPr>
          <w:rFonts w:eastAsia="Times New Roman" w:cs="Times New Roman"/>
          <w:sz w:val="26"/>
          <w:szCs w:val="26"/>
        </w:rPr>
        <w:t xml:space="preserve"> TP Hà Nội</w:t>
      </w:r>
    </w:p>
    <w:p w14:paraId="3E322B4D" w14:textId="40CF3A81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 xml:space="preserve">2. </w:t>
      </w:r>
      <w:r w:rsidRPr="00463DB9">
        <w:rPr>
          <w:rFonts w:cs="Times New Roman"/>
          <w:bCs/>
          <w:spacing w:val="-8"/>
          <w:szCs w:val="28"/>
        </w:rPr>
        <w:t xml:space="preserve">CÔNG TY </w:t>
      </w:r>
      <w:r w:rsidR="006B2172">
        <w:rPr>
          <w:rFonts w:cs="Times New Roman"/>
          <w:bCs/>
          <w:spacing w:val="-8"/>
          <w:szCs w:val="28"/>
        </w:rPr>
        <w:t>CỔ PHẦN HDACO</w:t>
      </w:r>
    </w:p>
    <w:p w14:paraId="25B40FDA" w14:textId="4E136D95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 xml:space="preserve">Địa chỉ: </w:t>
      </w:r>
      <w:r w:rsidR="000D053A">
        <w:rPr>
          <w:rFonts w:cs="Times New Roman"/>
          <w:bCs/>
          <w:spacing w:val="-8"/>
          <w:szCs w:val="28"/>
        </w:rPr>
        <w:t>Tổ 3, phường Túc Duyên, thành phố Thái Nguyên, tỉnh Thái Nguyên</w:t>
      </w:r>
    </w:p>
    <w:p w14:paraId="2CAD3CF2" w14:textId="77777777" w:rsidR="007B0F52" w:rsidRDefault="009340CA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 xml:space="preserve">3. </w:t>
      </w:r>
      <w:r w:rsidR="007B0F52" w:rsidRPr="007B0F52">
        <w:rPr>
          <w:rFonts w:cs="Times New Roman"/>
          <w:bCs/>
          <w:spacing w:val="-8"/>
          <w:szCs w:val="28"/>
        </w:rPr>
        <w:t xml:space="preserve">Công ty TNHH Tư vấn thiết bị và đầu tư Minh Hưng Phát </w:t>
      </w:r>
    </w:p>
    <w:p w14:paraId="734A4B29" w14:textId="0C4F607E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 xml:space="preserve">Địa chỉ: </w:t>
      </w:r>
      <w:r w:rsidR="002365AC">
        <w:rPr>
          <w:rFonts w:cs="Times New Roman"/>
          <w:bCs/>
          <w:spacing w:val="-8"/>
          <w:szCs w:val="28"/>
        </w:rPr>
        <w:t>P</w:t>
      </w:r>
      <w:r w:rsidR="007B0F52" w:rsidRPr="007B0F52">
        <w:rPr>
          <w:rFonts w:cs="Times New Roman"/>
          <w:bCs/>
          <w:spacing w:val="-8"/>
          <w:szCs w:val="28"/>
        </w:rPr>
        <w:t>hường Tân Thịnh, thành phố Thái Nguyên, tỉnh Thái Nguyên</w:t>
      </w:r>
      <w:r w:rsidRPr="00463DB9">
        <w:rPr>
          <w:rFonts w:cs="Times New Roman"/>
          <w:bCs/>
          <w:spacing w:val="-8"/>
          <w:szCs w:val="28"/>
        </w:rPr>
        <w:t>.</w:t>
      </w:r>
    </w:p>
    <w:p w14:paraId="04324CF3" w14:textId="77777777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>4. Công ty TNHH Tư vấn và Đầu tư thương mại CDH</w:t>
      </w:r>
    </w:p>
    <w:p w14:paraId="18BEACDE" w14:textId="77777777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>Địa chỉ: Nhà Số 2, Ngõ 219 Nguyễn Ngọc Vũ, Phường Trung Hoà, Quận Cầu Giấy, Thành phố Hà Nội, Việt Nam.</w:t>
      </w:r>
    </w:p>
    <w:p w14:paraId="65FA8907" w14:textId="77777777" w:rsidR="009340CA" w:rsidRPr="00463DB9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>5. CÔNG TY TNHH THƯƠNG MẠI VÀ TƯ VẤN XÂY DỰNG NAM VIỆT</w:t>
      </w:r>
    </w:p>
    <w:p w14:paraId="7F3103E9" w14:textId="77777777" w:rsidR="009340CA" w:rsidRDefault="009340CA" w:rsidP="009340CA">
      <w:pPr>
        <w:rPr>
          <w:rFonts w:cs="Times New Roman"/>
          <w:bCs/>
          <w:spacing w:val="-8"/>
          <w:szCs w:val="28"/>
        </w:rPr>
      </w:pPr>
      <w:r w:rsidRPr="00463DB9">
        <w:rPr>
          <w:rFonts w:cs="Times New Roman"/>
          <w:bCs/>
          <w:spacing w:val="-8"/>
          <w:szCs w:val="28"/>
        </w:rPr>
        <w:t>Địa chỉ:  Số 24 Trần Đăng Ninh, phường Dịch Vọng, quận Cầu Giấy, thành phố Hà Nội, Việt Nam</w:t>
      </w:r>
    </w:p>
    <w:p w14:paraId="6D335F0A" w14:textId="5C9E1235" w:rsidR="004A7FC1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 xml:space="preserve">6. </w:t>
      </w:r>
      <w:r w:rsidR="002365AC" w:rsidRPr="002365AC">
        <w:rPr>
          <w:rFonts w:cs="Times New Roman"/>
          <w:bCs/>
          <w:spacing w:val="-8"/>
          <w:szCs w:val="28"/>
        </w:rPr>
        <w:t>Công ty TNHH Thương mại và dịch vụ tư vấn Hoàng Lê</w:t>
      </w:r>
    </w:p>
    <w:p w14:paraId="13196509" w14:textId="77777777" w:rsidR="002365AC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 xml:space="preserve">Địa chỉ: </w:t>
      </w:r>
      <w:r w:rsidR="002365AC" w:rsidRPr="002365AC">
        <w:rPr>
          <w:rFonts w:cs="Times New Roman"/>
          <w:bCs/>
          <w:spacing w:val="-8"/>
          <w:szCs w:val="28"/>
        </w:rPr>
        <w:t>Số 13, đường Hoàng Hoa Thám, phường Hoàng Văn Thụ, thành phố Thái Nguyên, tỉnh Thái Nguyên</w:t>
      </w:r>
    </w:p>
    <w:p w14:paraId="6F5EFFF7" w14:textId="2EB28EB4" w:rsidR="004A7FC1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>7. Công ty cố phần tư vấn và Giám sát Việt Nam</w:t>
      </w:r>
    </w:p>
    <w:p w14:paraId="7B0220B1" w14:textId="77777777" w:rsidR="004A7FC1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>Địac chỉ: số 12, 562/9 Thụy Khuê, Phường Bưởi Quận Tây Hồ. Hà Nội</w:t>
      </w:r>
    </w:p>
    <w:p w14:paraId="12DB79C6" w14:textId="77777777" w:rsidR="004A7FC1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>9. Công ty TNHH Việt Nam Thiên Mỹ</w:t>
      </w:r>
    </w:p>
    <w:p w14:paraId="5767BD37" w14:textId="2ACEB43D" w:rsidR="009340CA" w:rsidRDefault="004A7FC1" w:rsidP="009340CA">
      <w:pPr>
        <w:rPr>
          <w:rFonts w:cs="Times New Roman"/>
          <w:b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>Địa chỉ: H18-TT10, Khu đô thị mới Xuân Phương, Xuân Phương, Nam Từ Liêm, Hà Nội</w:t>
      </w:r>
      <w:r w:rsidR="009340CA" w:rsidRPr="00463DB9">
        <w:rPr>
          <w:rFonts w:cs="Times New Roman"/>
          <w:bCs/>
          <w:spacing w:val="-8"/>
          <w:szCs w:val="28"/>
        </w:rPr>
        <w:tab/>
      </w:r>
    </w:p>
    <w:p w14:paraId="3CA38C77" w14:textId="4BA893A0" w:rsidR="009340CA" w:rsidRPr="009340CA" w:rsidRDefault="004A7FC1" w:rsidP="004A7FC1">
      <w:pPr>
        <w:spacing w:after="0" w:line="380" w:lineRule="exact"/>
        <w:rPr>
          <w:rFonts w:cs="Times New Roman"/>
          <w:iCs/>
          <w:spacing w:val="-8"/>
          <w:szCs w:val="28"/>
        </w:rPr>
      </w:pPr>
      <w:r>
        <w:rPr>
          <w:rFonts w:cs="Times New Roman"/>
          <w:bCs/>
          <w:spacing w:val="-8"/>
          <w:szCs w:val="28"/>
        </w:rPr>
        <w:t>8</w:t>
      </w:r>
      <w:r w:rsidR="009340CA">
        <w:rPr>
          <w:rFonts w:cs="Times New Roman"/>
          <w:bCs/>
          <w:spacing w:val="-8"/>
          <w:szCs w:val="28"/>
        </w:rPr>
        <w:t>. Các nhà tư vấn có đủ năng lực…</w:t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  <w:r w:rsidR="009340CA" w:rsidRPr="00463DB9">
        <w:rPr>
          <w:rFonts w:cs="Times New Roman"/>
          <w:bCs/>
          <w:spacing w:val="-8"/>
          <w:szCs w:val="28"/>
        </w:rPr>
        <w:tab/>
      </w:r>
    </w:p>
    <w:sectPr w:rsidR="009340CA" w:rsidRPr="009340CA" w:rsidSect="0080454E">
      <w:pgSz w:w="11907" w:h="16840" w:code="9"/>
      <w:pgMar w:top="1138" w:right="1138" w:bottom="1138" w:left="169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51FBC" w14:textId="77777777" w:rsidR="009626B6" w:rsidRDefault="009626B6" w:rsidP="00AD28D7">
      <w:pPr>
        <w:spacing w:after="0" w:line="240" w:lineRule="auto"/>
      </w:pPr>
      <w:r>
        <w:separator/>
      </w:r>
    </w:p>
  </w:endnote>
  <w:endnote w:type="continuationSeparator" w:id="0">
    <w:p w14:paraId="6040E348" w14:textId="77777777" w:rsidR="009626B6" w:rsidRDefault="009626B6" w:rsidP="00AD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UVnTime">
    <w:altName w:val="Microsoft Himalaya"/>
    <w:charset w:val="00"/>
    <w:family w:val="swiss"/>
    <w:pitch w:val="variable"/>
    <w:sig w:usb0="20000007" w:usb1="00000000" w:usb2="0000004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91216" w14:textId="77777777" w:rsidR="009626B6" w:rsidRDefault="009626B6" w:rsidP="00AD28D7">
      <w:pPr>
        <w:spacing w:after="0" w:line="240" w:lineRule="auto"/>
      </w:pPr>
      <w:r>
        <w:separator/>
      </w:r>
    </w:p>
  </w:footnote>
  <w:footnote w:type="continuationSeparator" w:id="0">
    <w:p w14:paraId="36F947C6" w14:textId="77777777" w:rsidR="009626B6" w:rsidRDefault="009626B6" w:rsidP="00AD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88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62AC97" w14:textId="4C5A8564" w:rsidR="00841008" w:rsidRDefault="0084100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C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83F460" w14:textId="77777777" w:rsidR="00841008" w:rsidRDefault="00841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884"/>
    <w:multiLevelType w:val="multilevel"/>
    <w:tmpl w:val="223CAF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  <w:w w:val="95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  <w:w w:val="95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000000"/>
        <w:w w:val="95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  <w:w w:val="95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000000"/>
        <w:w w:val="95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000000"/>
        <w:w w:val="95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000000"/>
        <w:w w:val="95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000000"/>
        <w:w w:val="95"/>
        <w:sz w:val="22"/>
      </w:rPr>
    </w:lvl>
  </w:abstractNum>
  <w:abstractNum w:abstractNumId="1" w15:restartNumberingAfterBreak="0">
    <w:nsid w:val="0456099B"/>
    <w:multiLevelType w:val="hybridMultilevel"/>
    <w:tmpl w:val="8842C3C2"/>
    <w:lvl w:ilvl="0" w:tplc="1DD4B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1718D"/>
    <w:multiLevelType w:val="hybridMultilevel"/>
    <w:tmpl w:val="20EA3442"/>
    <w:lvl w:ilvl="0" w:tplc="75560A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25C68"/>
    <w:multiLevelType w:val="hybridMultilevel"/>
    <w:tmpl w:val="29F85556"/>
    <w:lvl w:ilvl="0" w:tplc="83FA6C1E">
      <w:start w:val="1"/>
      <w:numFmt w:val="decimal"/>
      <w:lvlText w:val="%1."/>
      <w:lvlJc w:val="left"/>
      <w:pPr>
        <w:ind w:left="5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" w15:restartNumberingAfterBreak="0">
    <w:nsid w:val="16D654AB"/>
    <w:multiLevelType w:val="hybridMultilevel"/>
    <w:tmpl w:val="D212B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19"/>
    <w:multiLevelType w:val="multilevel"/>
    <w:tmpl w:val="79E6F9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884DAA"/>
    <w:multiLevelType w:val="hybridMultilevel"/>
    <w:tmpl w:val="C0C24F06"/>
    <w:lvl w:ilvl="0" w:tplc="7A42BD0A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3C0CCC"/>
    <w:multiLevelType w:val="hybridMultilevel"/>
    <w:tmpl w:val="05362C04"/>
    <w:lvl w:ilvl="0" w:tplc="79203ACC">
      <w:start w:val="3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424E06"/>
    <w:multiLevelType w:val="hybridMultilevel"/>
    <w:tmpl w:val="56DA6592"/>
    <w:lvl w:ilvl="0" w:tplc="7ACE9B38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4D7C4D"/>
    <w:multiLevelType w:val="hybridMultilevel"/>
    <w:tmpl w:val="916C84B6"/>
    <w:lvl w:ilvl="0" w:tplc="42A409B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8F1443"/>
    <w:multiLevelType w:val="multilevel"/>
    <w:tmpl w:val="198C90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5C6ABA"/>
    <w:multiLevelType w:val="hybridMultilevel"/>
    <w:tmpl w:val="CFDE1A22"/>
    <w:lvl w:ilvl="0" w:tplc="ABC0871C">
      <w:start w:val="3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B24C45"/>
    <w:multiLevelType w:val="multilevel"/>
    <w:tmpl w:val="6FD243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C159E2"/>
    <w:multiLevelType w:val="multilevel"/>
    <w:tmpl w:val="82D6DBF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i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i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i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i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i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i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i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i/>
        <w:color w:val="000000" w:themeColor="text1"/>
      </w:rPr>
    </w:lvl>
  </w:abstractNum>
  <w:abstractNum w:abstractNumId="14" w15:restartNumberingAfterBreak="0">
    <w:nsid w:val="761D0194"/>
    <w:multiLevelType w:val="hybridMultilevel"/>
    <w:tmpl w:val="83049DE2"/>
    <w:lvl w:ilvl="0" w:tplc="17B019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w w:val="95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2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14"/>
  </w:num>
  <w:num w:numId="11">
    <w:abstractNumId w:val="2"/>
  </w:num>
  <w:num w:numId="12">
    <w:abstractNumId w:val="11"/>
  </w:num>
  <w:num w:numId="13">
    <w:abstractNumId w:val="8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0B"/>
    <w:rsid w:val="00013A42"/>
    <w:rsid w:val="00026595"/>
    <w:rsid w:val="00036D8A"/>
    <w:rsid w:val="00042A41"/>
    <w:rsid w:val="00043EAB"/>
    <w:rsid w:val="00064F7C"/>
    <w:rsid w:val="00072C8A"/>
    <w:rsid w:val="000D053A"/>
    <w:rsid w:val="000D5DB5"/>
    <w:rsid w:val="000D7D41"/>
    <w:rsid w:val="000E5102"/>
    <w:rsid w:val="00105174"/>
    <w:rsid w:val="00113801"/>
    <w:rsid w:val="00146AB1"/>
    <w:rsid w:val="00167037"/>
    <w:rsid w:val="001844DA"/>
    <w:rsid w:val="001849C3"/>
    <w:rsid w:val="00195409"/>
    <w:rsid w:val="001A606A"/>
    <w:rsid w:val="001B46E4"/>
    <w:rsid w:val="001C3CD2"/>
    <w:rsid w:val="001D780E"/>
    <w:rsid w:val="001E6D4D"/>
    <w:rsid w:val="001F30BA"/>
    <w:rsid w:val="0021611C"/>
    <w:rsid w:val="00220702"/>
    <w:rsid w:val="0023389A"/>
    <w:rsid w:val="002365AC"/>
    <w:rsid w:val="00251A61"/>
    <w:rsid w:val="00266AF0"/>
    <w:rsid w:val="002A37F9"/>
    <w:rsid w:val="002B2C3F"/>
    <w:rsid w:val="002D246D"/>
    <w:rsid w:val="00304E40"/>
    <w:rsid w:val="003060EF"/>
    <w:rsid w:val="00313D04"/>
    <w:rsid w:val="0038198A"/>
    <w:rsid w:val="003929C9"/>
    <w:rsid w:val="00394F15"/>
    <w:rsid w:val="00396189"/>
    <w:rsid w:val="003962B9"/>
    <w:rsid w:val="003B2987"/>
    <w:rsid w:val="003B4790"/>
    <w:rsid w:val="003D2BEB"/>
    <w:rsid w:val="003E08D8"/>
    <w:rsid w:val="003E090E"/>
    <w:rsid w:val="003E37E9"/>
    <w:rsid w:val="00401623"/>
    <w:rsid w:val="0041620B"/>
    <w:rsid w:val="0043230B"/>
    <w:rsid w:val="00433363"/>
    <w:rsid w:val="00446460"/>
    <w:rsid w:val="00454BBF"/>
    <w:rsid w:val="00484690"/>
    <w:rsid w:val="0049329B"/>
    <w:rsid w:val="004976D9"/>
    <w:rsid w:val="004A507B"/>
    <w:rsid w:val="004A7FC1"/>
    <w:rsid w:val="004B534B"/>
    <w:rsid w:val="004B5D8A"/>
    <w:rsid w:val="004B786B"/>
    <w:rsid w:val="004C7038"/>
    <w:rsid w:val="004D373D"/>
    <w:rsid w:val="004D6E2A"/>
    <w:rsid w:val="00501462"/>
    <w:rsid w:val="00514972"/>
    <w:rsid w:val="005252B0"/>
    <w:rsid w:val="005830D8"/>
    <w:rsid w:val="005951E2"/>
    <w:rsid w:val="00597ED5"/>
    <w:rsid w:val="005B24B7"/>
    <w:rsid w:val="00621893"/>
    <w:rsid w:val="00663A9E"/>
    <w:rsid w:val="00677CA2"/>
    <w:rsid w:val="006B2172"/>
    <w:rsid w:val="006F217B"/>
    <w:rsid w:val="006F2645"/>
    <w:rsid w:val="006F6F04"/>
    <w:rsid w:val="007779C0"/>
    <w:rsid w:val="00784F12"/>
    <w:rsid w:val="007B0F52"/>
    <w:rsid w:val="007B10FF"/>
    <w:rsid w:val="007B78F9"/>
    <w:rsid w:val="007E2A02"/>
    <w:rsid w:val="007E71AC"/>
    <w:rsid w:val="0080454E"/>
    <w:rsid w:val="0081087C"/>
    <w:rsid w:val="00811F52"/>
    <w:rsid w:val="008218B7"/>
    <w:rsid w:val="00831526"/>
    <w:rsid w:val="00841008"/>
    <w:rsid w:val="00843042"/>
    <w:rsid w:val="00844B18"/>
    <w:rsid w:val="00866307"/>
    <w:rsid w:val="00892412"/>
    <w:rsid w:val="008B155E"/>
    <w:rsid w:val="008B16FE"/>
    <w:rsid w:val="008C7630"/>
    <w:rsid w:val="008D3E34"/>
    <w:rsid w:val="008D6D21"/>
    <w:rsid w:val="00901A23"/>
    <w:rsid w:val="00906590"/>
    <w:rsid w:val="00915A0B"/>
    <w:rsid w:val="00924BCA"/>
    <w:rsid w:val="009340CA"/>
    <w:rsid w:val="00953FE7"/>
    <w:rsid w:val="009626B6"/>
    <w:rsid w:val="00962F8D"/>
    <w:rsid w:val="00983205"/>
    <w:rsid w:val="009B69D8"/>
    <w:rsid w:val="009C229A"/>
    <w:rsid w:val="009E30C5"/>
    <w:rsid w:val="009F00C2"/>
    <w:rsid w:val="00A22B69"/>
    <w:rsid w:val="00A52D29"/>
    <w:rsid w:val="00A85BDF"/>
    <w:rsid w:val="00A96C12"/>
    <w:rsid w:val="00AC67F5"/>
    <w:rsid w:val="00AD28D7"/>
    <w:rsid w:val="00AE7B9C"/>
    <w:rsid w:val="00B36C5C"/>
    <w:rsid w:val="00B3744F"/>
    <w:rsid w:val="00B56AC7"/>
    <w:rsid w:val="00B71E39"/>
    <w:rsid w:val="00B73CEB"/>
    <w:rsid w:val="00B968CA"/>
    <w:rsid w:val="00BA7631"/>
    <w:rsid w:val="00BB6689"/>
    <w:rsid w:val="00C264C0"/>
    <w:rsid w:val="00C60B1A"/>
    <w:rsid w:val="00C919AB"/>
    <w:rsid w:val="00CA47AA"/>
    <w:rsid w:val="00CC7985"/>
    <w:rsid w:val="00CE46CC"/>
    <w:rsid w:val="00D11740"/>
    <w:rsid w:val="00D118CE"/>
    <w:rsid w:val="00D33403"/>
    <w:rsid w:val="00D47832"/>
    <w:rsid w:val="00D52FD1"/>
    <w:rsid w:val="00D569F1"/>
    <w:rsid w:val="00DC2921"/>
    <w:rsid w:val="00DE3098"/>
    <w:rsid w:val="00E00BF7"/>
    <w:rsid w:val="00E03AF3"/>
    <w:rsid w:val="00E419B2"/>
    <w:rsid w:val="00E428C3"/>
    <w:rsid w:val="00E61F90"/>
    <w:rsid w:val="00E70941"/>
    <w:rsid w:val="00E71614"/>
    <w:rsid w:val="00EB5DE8"/>
    <w:rsid w:val="00ED0FAE"/>
    <w:rsid w:val="00EF07AA"/>
    <w:rsid w:val="00EF086C"/>
    <w:rsid w:val="00EF7BB6"/>
    <w:rsid w:val="00F16135"/>
    <w:rsid w:val="00F3127C"/>
    <w:rsid w:val="00F52304"/>
    <w:rsid w:val="00F6130B"/>
    <w:rsid w:val="00F8404A"/>
    <w:rsid w:val="00FB488A"/>
    <w:rsid w:val="00FD245E"/>
    <w:rsid w:val="00FE35A3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85695"/>
  <w15:docId w15:val="{88172A2E-E3BB-4990-B91D-A7B3FDE4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78F9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6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1620B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styleId="BodyText2">
    <w:name w:val="Body Text 2"/>
    <w:basedOn w:val="Normal"/>
    <w:link w:val="BodyText2Char"/>
    <w:rsid w:val="0041620B"/>
    <w:pPr>
      <w:spacing w:after="0" w:line="240" w:lineRule="auto"/>
    </w:pPr>
    <w:rPr>
      <w:rFonts w:ascii="UVnTime" w:eastAsia="Times New Roman" w:hAnsi="UVnTime" w:cs="Times New Roman"/>
      <w:sz w:val="26"/>
    </w:rPr>
  </w:style>
  <w:style w:type="character" w:customStyle="1" w:styleId="BodyText2Char">
    <w:name w:val="Body Text 2 Char"/>
    <w:basedOn w:val="DefaultParagraphFont"/>
    <w:link w:val="BodyText2"/>
    <w:rsid w:val="0041620B"/>
    <w:rPr>
      <w:rFonts w:ascii="UVnTime" w:eastAsia="Times New Roman" w:hAnsi="UVnTime" w:cs="Times New Roman"/>
      <w:sz w:val="26"/>
    </w:rPr>
  </w:style>
  <w:style w:type="paragraph" w:styleId="ListParagraph">
    <w:name w:val="List Paragraph"/>
    <w:aliases w:val="List Paragraph-rfp content,List Paragraph 1,Norm,List Paragraph11,Nga 3,List Paragraph111,List Paragraph2,List Paragraph1111,Đoạn c𞹺Danh sách,List Paragraph11111,Paragraph,liet ke,List para"/>
    <w:basedOn w:val="Normal"/>
    <w:link w:val="ListParagraphChar"/>
    <w:uiPriority w:val="34"/>
    <w:qFormat/>
    <w:rsid w:val="0041620B"/>
    <w:pPr>
      <w:spacing w:after="0" w:line="240" w:lineRule="auto"/>
      <w:ind w:left="720"/>
      <w:contextualSpacing/>
    </w:pPr>
    <w:rPr>
      <w:rFonts w:eastAsia="Batang" w:cs="Times New Roman"/>
      <w:szCs w:val="28"/>
      <w:lang w:val="vi-VN" w:eastAsia="ko-KR"/>
    </w:rPr>
  </w:style>
  <w:style w:type="character" w:customStyle="1" w:styleId="ListParagraphChar">
    <w:name w:val="List Paragraph Char"/>
    <w:aliases w:val="List Paragraph-rfp content Char,List Paragraph 1 Char,Norm Char,List Paragraph11 Char,Nga 3 Char,List Paragraph111 Char,List Paragraph2 Char,List Paragraph1111 Char,Đoạn c𞹺Danh sách Char,List Paragraph11111 Char,Paragraph Char"/>
    <w:link w:val="ListParagraph"/>
    <w:uiPriority w:val="34"/>
    <w:rsid w:val="0041620B"/>
    <w:rPr>
      <w:rFonts w:ascii="Times New Roman" w:eastAsia="Batang" w:hAnsi="Times New Roman" w:cs="Times New Roman"/>
      <w:sz w:val="28"/>
      <w:szCs w:val="28"/>
      <w:lang w:val="vi-VN" w:eastAsia="ko-KR"/>
    </w:rPr>
  </w:style>
  <w:style w:type="character" w:styleId="Hyperlink">
    <w:name w:val="Hyperlink"/>
    <w:uiPriority w:val="99"/>
    <w:unhideWhenUsed/>
    <w:rsid w:val="0041620B"/>
    <w:rPr>
      <w:color w:val="0000FF"/>
      <w:u w:val="single"/>
    </w:rPr>
  </w:style>
  <w:style w:type="character" w:customStyle="1" w:styleId="Other">
    <w:name w:val="Other_"/>
    <w:basedOn w:val="DefaultParagraphFont"/>
    <w:link w:val="Other0"/>
    <w:rsid w:val="00E00BF7"/>
    <w:rPr>
      <w:rFonts w:ascii="Arial" w:eastAsia="Arial" w:hAnsi="Arial" w:cs="Arial"/>
      <w:shd w:val="clear" w:color="auto" w:fill="FFFFFF"/>
    </w:rPr>
  </w:style>
  <w:style w:type="paragraph" w:customStyle="1" w:styleId="Other0">
    <w:name w:val="Other"/>
    <w:basedOn w:val="Normal"/>
    <w:link w:val="Other"/>
    <w:rsid w:val="00E00BF7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22"/>
    </w:rPr>
  </w:style>
  <w:style w:type="character" w:customStyle="1" w:styleId="fontstyle21">
    <w:name w:val="fontstyle21"/>
    <w:basedOn w:val="DefaultParagraphFont"/>
    <w:rsid w:val="00E00BF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D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D7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D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D7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403"/>
    <w:rPr>
      <w:rFonts w:ascii="Segoe UI" w:hAnsi="Segoe UI" w:cs="Segoe UI"/>
      <w:sz w:val="18"/>
      <w:szCs w:val="18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DE3098"/>
    <w:pPr>
      <w:spacing w:before="120" w:after="120" w:line="312" w:lineRule="auto"/>
    </w:pPr>
    <w:rPr>
      <w:rFonts w:eastAsia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6B21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217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ytbacson.v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hoaduocttytb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Hoang Loc</dc:creator>
  <cp:keywords/>
  <dc:description/>
  <cp:lastModifiedBy>Admin</cp:lastModifiedBy>
  <cp:revision>11</cp:revision>
  <cp:lastPrinted>2022-03-04T07:21:00Z</cp:lastPrinted>
  <dcterms:created xsi:type="dcterms:W3CDTF">2024-03-05T07:14:00Z</dcterms:created>
  <dcterms:modified xsi:type="dcterms:W3CDTF">2024-10-03T02:36:00Z</dcterms:modified>
</cp:coreProperties>
</file>